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12" w:rsidRDefault="00775212" w:rsidP="003C0302">
      <w:pPr>
        <w:spacing w:after="0" w:line="240" w:lineRule="auto"/>
        <w:rPr>
          <w:rFonts w:ascii="Times New Roman" w:hAnsi="Times New Roman" w:cs="Times New Roman"/>
          <w:b/>
          <w:sz w:val="20"/>
          <w:szCs w:val="20"/>
          <w:lang w:val="kk-KZ"/>
        </w:rPr>
      </w:pPr>
    </w:p>
    <w:p w:rsidR="00775212" w:rsidRDefault="00775212" w:rsidP="003C0302">
      <w:pPr>
        <w:spacing w:after="0" w:line="240" w:lineRule="auto"/>
        <w:rPr>
          <w:rFonts w:ascii="Times New Roman" w:hAnsi="Times New Roman" w:cs="Times New Roman"/>
          <w:b/>
          <w:sz w:val="20"/>
          <w:szCs w:val="20"/>
          <w:lang w:val="kk-KZ"/>
        </w:rPr>
      </w:pPr>
      <w:r w:rsidRPr="00775212">
        <w:rPr>
          <w:rFonts w:ascii="Times New Roman" w:hAnsi="Times New Roman" w:cs="Times New Roman"/>
          <w:b/>
          <w:sz w:val="20"/>
          <w:szCs w:val="20"/>
          <w:lang w:val="kk-KZ"/>
        </w:rPr>
        <w:t>740530301529</w:t>
      </w:r>
    </w:p>
    <w:p w:rsidR="00775212" w:rsidRDefault="00775212" w:rsidP="003C0302">
      <w:pPr>
        <w:spacing w:after="0" w:line="240" w:lineRule="auto"/>
        <w:rPr>
          <w:rFonts w:ascii="Times New Roman" w:hAnsi="Times New Roman" w:cs="Times New Roman"/>
          <w:b/>
          <w:sz w:val="20"/>
          <w:szCs w:val="20"/>
          <w:lang w:val="kk-KZ"/>
        </w:rPr>
      </w:pPr>
    </w:p>
    <w:p w:rsidR="003C0302" w:rsidRPr="003C0302" w:rsidRDefault="003C0302" w:rsidP="003C0302">
      <w:pPr>
        <w:spacing w:after="0" w:line="240" w:lineRule="auto"/>
        <w:rPr>
          <w:rFonts w:ascii="Times New Roman" w:hAnsi="Times New Roman" w:cs="Times New Roman"/>
          <w:b/>
          <w:sz w:val="20"/>
          <w:szCs w:val="20"/>
          <w:lang w:val="kk-KZ"/>
        </w:rPr>
      </w:pPr>
      <w:bookmarkStart w:id="0" w:name="_GoBack"/>
      <w:bookmarkEnd w:id="0"/>
      <w:r w:rsidRPr="003C0302">
        <w:rPr>
          <w:rFonts w:ascii="Times New Roman" w:hAnsi="Times New Roman" w:cs="Times New Roman"/>
          <w:b/>
          <w:sz w:val="20"/>
          <w:szCs w:val="20"/>
          <w:lang w:val="kk-KZ"/>
        </w:rPr>
        <w:t>МЕЙРБЕКОВ Мырзабай Балтабаевич,</w:t>
      </w:r>
    </w:p>
    <w:p w:rsidR="003C0302" w:rsidRPr="003C0302" w:rsidRDefault="003C0302" w:rsidP="003C0302">
      <w:pPr>
        <w:spacing w:after="0" w:line="240" w:lineRule="auto"/>
        <w:rPr>
          <w:rFonts w:ascii="Times New Roman" w:hAnsi="Times New Roman" w:cs="Times New Roman"/>
          <w:b/>
          <w:sz w:val="20"/>
          <w:szCs w:val="20"/>
          <w:lang w:val="kk-KZ"/>
        </w:rPr>
      </w:pPr>
      <w:r w:rsidRPr="003C0302">
        <w:rPr>
          <w:rFonts w:ascii="Times New Roman" w:hAnsi="Times New Roman" w:cs="Times New Roman"/>
          <w:b/>
          <w:sz w:val="20"/>
          <w:szCs w:val="20"/>
          <w:lang w:val="kk-KZ"/>
        </w:rPr>
        <w:t>Б.Момышұлы атындағы №6 мектеп-гимназиясының тарих пәні мұғалімі, тарих ғылымдарының кандидаты.</w:t>
      </w:r>
    </w:p>
    <w:p w:rsidR="003C0302" w:rsidRPr="003C0302" w:rsidRDefault="003C0302" w:rsidP="003C0302">
      <w:pPr>
        <w:spacing w:after="0" w:line="240" w:lineRule="auto"/>
        <w:rPr>
          <w:rFonts w:ascii="Times New Roman" w:hAnsi="Times New Roman" w:cs="Times New Roman"/>
          <w:b/>
          <w:sz w:val="20"/>
          <w:szCs w:val="20"/>
          <w:lang w:val="kk-KZ"/>
        </w:rPr>
      </w:pPr>
      <w:r w:rsidRPr="003C0302">
        <w:rPr>
          <w:rFonts w:ascii="Times New Roman" w:hAnsi="Times New Roman" w:cs="Times New Roman"/>
          <w:b/>
          <w:sz w:val="20"/>
          <w:szCs w:val="20"/>
          <w:lang w:val="kk-KZ"/>
        </w:rPr>
        <w:t>Түркістан облысы, Жетісай ауданы</w:t>
      </w:r>
    </w:p>
    <w:p w:rsidR="003C0302" w:rsidRPr="003C0302" w:rsidRDefault="003C0302" w:rsidP="003C0302">
      <w:pPr>
        <w:tabs>
          <w:tab w:val="left" w:pos="567"/>
        </w:tabs>
        <w:spacing w:after="0" w:line="240" w:lineRule="auto"/>
        <w:rPr>
          <w:rFonts w:ascii="Times New Roman" w:hAnsi="Times New Roman" w:cs="Times New Roman"/>
          <w:b/>
          <w:sz w:val="20"/>
          <w:szCs w:val="20"/>
          <w:lang w:val="kk-KZ"/>
        </w:rPr>
      </w:pPr>
    </w:p>
    <w:p w:rsidR="008542A0" w:rsidRPr="003C0302" w:rsidRDefault="005641CD" w:rsidP="003C0302">
      <w:pPr>
        <w:tabs>
          <w:tab w:val="left" w:pos="567"/>
        </w:tabs>
        <w:spacing w:after="0" w:line="240" w:lineRule="auto"/>
        <w:jc w:val="center"/>
        <w:rPr>
          <w:rFonts w:ascii="Times New Roman" w:hAnsi="Times New Roman" w:cs="Times New Roman"/>
          <w:b/>
          <w:sz w:val="20"/>
          <w:szCs w:val="20"/>
          <w:lang w:val="kk-KZ"/>
        </w:rPr>
      </w:pPr>
      <w:r w:rsidRPr="003C0302">
        <w:rPr>
          <w:rFonts w:ascii="Times New Roman" w:hAnsi="Times New Roman" w:cs="Times New Roman"/>
          <w:b/>
          <w:sz w:val="20"/>
          <w:szCs w:val="20"/>
          <w:lang w:val="kk-KZ"/>
        </w:rPr>
        <w:t xml:space="preserve">ҚАЗІРГІ КЕЗЕҢДЕГІ </w:t>
      </w:r>
      <w:r w:rsidR="00F865BB" w:rsidRPr="003C0302">
        <w:rPr>
          <w:rFonts w:ascii="Times New Roman" w:hAnsi="Times New Roman" w:cs="Times New Roman"/>
          <w:b/>
          <w:sz w:val="20"/>
          <w:szCs w:val="20"/>
          <w:lang w:val="kk-KZ"/>
        </w:rPr>
        <w:t>МЕКТЕПТЕ О</w:t>
      </w:r>
      <w:r w:rsidR="008542A0" w:rsidRPr="003C0302">
        <w:rPr>
          <w:rFonts w:ascii="Times New Roman" w:hAnsi="Times New Roman" w:cs="Times New Roman"/>
          <w:b/>
          <w:sz w:val="20"/>
          <w:szCs w:val="20"/>
          <w:lang w:val="kk-KZ"/>
        </w:rPr>
        <w:t xml:space="preserve">ТАН ТАРИХЫН ОҚЫТУДЫҢ КЕЙБІР </w:t>
      </w:r>
      <w:r w:rsidR="00F865BB" w:rsidRPr="003C0302">
        <w:rPr>
          <w:rFonts w:ascii="Times New Roman" w:hAnsi="Times New Roman" w:cs="Times New Roman"/>
          <w:b/>
          <w:sz w:val="20"/>
          <w:szCs w:val="20"/>
          <w:lang w:val="kk-KZ"/>
        </w:rPr>
        <w:t xml:space="preserve">ӨЗЕКТІ </w:t>
      </w:r>
      <w:r w:rsidR="008542A0" w:rsidRPr="003C0302">
        <w:rPr>
          <w:rFonts w:ascii="Times New Roman" w:hAnsi="Times New Roman" w:cs="Times New Roman"/>
          <w:b/>
          <w:sz w:val="20"/>
          <w:szCs w:val="20"/>
          <w:lang w:val="kk-KZ"/>
        </w:rPr>
        <w:t>ӘДІСНАМАЛЫҚ МӘСЕЛЕЛЕРІ</w:t>
      </w:r>
    </w:p>
    <w:p w:rsidR="004647FA" w:rsidRPr="003C0302" w:rsidRDefault="004647FA" w:rsidP="003C0302">
      <w:pPr>
        <w:spacing w:after="0" w:line="240" w:lineRule="auto"/>
        <w:rPr>
          <w:rFonts w:ascii="Times New Roman" w:hAnsi="Times New Roman" w:cs="Times New Roman"/>
          <w:sz w:val="20"/>
          <w:szCs w:val="20"/>
          <w:lang w:val="kk-KZ"/>
        </w:rPr>
      </w:pPr>
    </w:p>
    <w:p w:rsidR="003C0302" w:rsidRPr="003C0302" w:rsidRDefault="00674425" w:rsidP="003C0302">
      <w:pPr>
        <w:spacing w:after="0" w:line="240" w:lineRule="auto"/>
        <w:ind w:firstLine="567"/>
        <w:rPr>
          <w:rFonts w:ascii="Times New Roman" w:hAnsi="Times New Roman" w:cs="Times New Roman"/>
          <w:sz w:val="20"/>
          <w:szCs w:val="20"/>
          <w:lang w:val="kk-KZ"/>
        </w:rPr>
      </w:pPr>
      <w:r w:rsidRPr="003C0302">
        <w:rPr>
          <w:rFonts w:ascii="Times New Roman" w:hAnsi="Times New Roman" w:cs="Times New Roman"/>
          <w:sz w:val="20"/>
          <w:szCs w:val="20"/>
          <w:lang w:val="kk-KZ"/>
        </w:rPr>
        <w:t>Қазіргідей әлемдік жаһандану заманында, алмағайып</w:t>
      </w:r>
      <w:r w:rsidR="00734BC4" w:rsidRPr="003C0302">
        <w:rPr>
          <w:rFonts w:ascii="Times New Roman" w:hAnsi="Times New Roman" w:cs="Times New Roman"/>
          <w:sz w:val="20"/>
          <w:szCs w:val="20"/>
          <w:lang w:val="kk-KZ"/>
        </w:rPr>
        <w:t xml:space="preserve"> күрделі тарихи кезеңде</w:t>
      </w:r>
      <w:r w:rsidRPr="003C0302">
        <w:rPr>
          <w:rFonts w:ascii="Times New Roman" w:hAnsi="Times New Roman" w:cs="Times New Roman"/>
          <w:sz w:val="20"/>
          <w:szCs w:val="20"/>
          <w:lang w:val="kk-KZ"/>
        </w:rPr>
        <w:t xml:space="preserve"> әр халықтың, әсіресе оның жастарының өз Отанының тарихын оқып білуінің, олардың тарихи жады мен санасын қалыптастырудың маңызы өте зор. ҚР Президенті Қ.</w:t>
      </w:r>
      <w:r w:rsidR="0041684B" w:rsidRPr="003C0302">
        <w:rPr>
          <w:rFonts w:ascii="Times New Roman" w:hAnsi="Times New Roman" w:cs="Times New Roman"/>
          <w:sz w:val="20"/>
          <w:szCs w:val="20"/>
          <w:lang w:val="kk-KZ"/>
        </w:rPr>
        <w:t xml:space="preserve">К. </w:t>
      </w:r>
      <w:r w:rsidRPr="003C0302">
        <w:rPr>
          <w:rFonts w:ascii="Times New Roman" w:hAnsi="Times New Roman" w:cs="Times New Roman"/>
          <w:sz w:val="20"/>
          <w:szCs w:val="20"/>
          <w:lang w:val="kk-KZ"/>
        </w:rPr>
        <w:t>Тоқаев «Тәуелсіздік бәрінен қымбат» деген мақаласында</w:t>
      </w:r>
      <w:r w:rsidR="00734BC4" w:rsidRPr="003C0302">
        <w:rPr>
          <w:rFonts w:ascii="Times New Roman" w:hAnsi="Times New Roman" w:cs="Times New Roman"/>
          <w:sz w:val="20"/>
          <w:szCs w:val="20"/>
          <w:lang w:val="kk-KZ"/>
        </w:rPr>
        <w:t>:</w:t>
      </w:r>
      <w:r w:rsidRPr="003C0302">
        <w:rPr>
          <w:rFonts w:ascii="Times New Roman" w:hAnsi="Times New Roman" w:cs="Times New Roman"/>
          <w:sz w:val="20"/>
          <w:szCs w:val="20"/>
          <w:lang w:val="kk-KZ"/>
        </w:rPr>
        <w:t xml:space="preserve"> «Ұлттық мүддемізге сай келетін көп томдық жаңа тарихымыз әлі толық жазылған жоқ. Оның тұжырымдамасын бұған дейінгі олқылықтарды ескере отырып қайта қарап, жаңа ғылыми ұстанымдар мен жаңалықтардың негізінде тыңнан жаз</w:t>
      </w:r>
      <w:r w:rsidR="00734BC4" w:rsidRPr="003C0302">
        <w:rPr>
          <w:rFonts w:ascii="Times New Roman" w:hAnsi="Times New Roman" w:cs="Times New Roman"/>
          <w:sz w:val="20"/>
          <w:szCs w:val="20"/>
          <w:lang w:val="kk-KZ"/>
        </w:rPr>
        <w:t>атын уақыт әлдеқашан келді»</w:t>
      </w:r>
      <w:r w:rsidR="003C0302">
        <w:rPr>
          <w:rFonts w:ascii="Times New Roman" w:hAnsi="Times New Roman" w:cs="Times New Roman"/>
          <w:sz w:val="20"/>
          <w:szCs w:val="20"/>
          <w:lang w:val="kk-KZ"/>
        </w:rPr>
        <w:t>-</w:t>
      </w:r>
      <w:r w:rsidRPr="003C0302">
        <w:rPr>
          <w:rFonts w:ascii="Times New Roman" w:hAnsi="Times New Roman" w:cs="Times New Roman"/>
          <w:sz w:val="20"/>
          <w:szCs w:val="20"/>
          <w:lang w:val="kk-KZ"/>
        </w:rPr>
        <w:t xml:space="preserve">деп жазады. </w:t>
      </w:r>
      <w:r w:rsidR="00D50734" w:rsidRPr="003C0302">
        <w:rPr>
          <w:rFonts w:ascii="Times New Roman" w:hAnsi="Times New Roman" w:cs="Times New Roman"/>
          <w:sz w:val="20"/>
          <w:szCs w:val="20"/>
          <w:lang w:val="kk-KZ"/>
        </w:rPr>
        <w:t xml:space="preserve">Біздің төл тарихымыз </w:t>
      </w:r>
      <w:r w:rsidR="006F2D9C" w:rsidRPr="003C0302">
        <w:rPr>
          <w:rFonts w:ascii="Times New Roman" w:hAnsi="Times New Roman" w:cs="Times New Roman"/>
          <w:sz w:val="20"/>
          <w:szCs w:val="20"/>
          <w:lang w:val="kk-KZ"/>
        </w:rPr>
        <w:t>кешегі Кеңестік кезеңде тар таптық мүдде, еуроцентрлік, ресейцентрлік көзқ</w:t>
      </w:r>
      <w:r w:rsidR="00D50734" w:rsidRPr="003C0302">
        <w:rPr>
          <w:rFonts w:ascii="Times New Roman" w:hAnsi="Times New Roman" w:cs="Times New Roman"/>
          <w:sz w:val="20"/>
          <w:szCs w:val="20"/>
          <w:lang w:val="kk-KZ"/>
        </w:rPr>
        <w:t>араспен бұрмаланып жазылып келгендігі белгілі</w:t>
      </w:r>
      <w:r w:rsidR="006F2D9C" w:rsidRPr="003C0302">
        <w:rPr>
          <w:rFonts w:ascii="Times New Roman" w:hAnsi="Times New Roman" w:cs="Times New Roman"/>
          <w:sz w:val="20"/>
          <w:szCs w:val="20"/>
          <w:lang w:val="kk-KZ"/>
        </w:rPr>
        <w:t>. Ал ұлттық мүдде, өркениеттік көзқарастар ұмыт қалдырылды. Тарих өзінің обьективтік мәнінен айрылып, нағыз идеологиялық құралға айналдырылды.</w:t>
      </w:r>
      <w:r w:rsidR="00201344" w:rsidRPr="003C0302">
        <w:rPr>
          <w:rFonts w:ascii="Times New Roman" w:hAnsi="Times New Roman" w:cs="Times New Roman"/>
          <w:sz w:val="20"/>
          <w:szCs w:val="20"/>
          <w:lang w:val="kk-KZ"/>
        </w:rPr>
        <w:t xml:space="preserve"> </w:t>
      </w:r>
      <w:r w:rsidR="004647FA" w:rsidRPr="003C0302">
        <w:rPr>
          <w:rFonts w:ascii="Times New Roman" w:hAnsi="Times New Roman" w:cs="Times New Roman"/>
          <w:sz w:val="20"/>
          <w:szCs w:val="20"/>
          <w:lang w:val="kk-KZ"/>
        </w:rPr>
        <w:t>Сондықтан қазіргі таңда Қазақстан</w:t>
      </w:r>
      <w:r w:rsidR="00D50734" w:rsidRPr="003C0302">
        <w:rPr>
          <w:rFonts w:ascii="Times New Roman" w:hAnsi="Times New Roman" w:cs="Times New Roman"/>
          <w:sz w:val="20"/>
          <w:szCs w:val="20"/>
          <w:lang w:val="kk-KZ"/>
        </w:rPr>
        <w:t xml:space="preserve"> тарихын жазуда және оқытуда әдіснамалық мәселелер жеткілікті.</w:t>
      </w:r>
      <w:r w:rsidR="007731D8" w:rsidRPr="003C0302">
        <w:rPr>
          <w:rFonts w:ascii="Times New Roman" w:hAnsi="Times New Roman" w:cs="Times New Roman"/>
          <w:sz w:val="20"/>
          <w:szCs w:val="20"/>
          <w:lang w:val="kk-KZ"/>
        </w:rPr>
        <w:t xml:space="preserve"> Солардың кейбіріне</w:t>
      </w:r>
      <w:r w:rsidR="006B41D8" w:rsidRPr="003C0302">
        <w:rPr>
          <w:rFonts w:ascii="Times New Roman" w:hAnsi="Times New Roman" w:cs="Times New Roman"/>
          <w:sz w:val="20"/>
          <w:szCs w:val="20"/>
          <w:lang w:val="kk-KZ"/>
        </w:rPr>
        <w:t xml:space="preserve"> тоқталайық.</w:t>
      </w:r>
    </w:p>
    <w:p w:rsidR="009410C5" w:rsidRPr="003C0302" w:rsidRDefault="003C1A01" w:rsidP="003C0302">
      <w:pPr>
        <w:spacing w:after="0" w:line="240" w:lineRule="auto"/>
        <w:ind w:firstLine="567"/>
        <w:rPr>
          <w:rFonts w:ascii="Times New Roman" w:hAnsi="Times New Roman" w:cs="Times New Roman"/>
          <w:sz w:val="20"/>
          <w:szCs w:val="20"/>
          <w:lang w:val="kk-KZ"/>
        </w:rPr>
      </w:pPr>
      <w:r w:rsidRPr="003C0302">
        <w:rPr>
          <w:rFonts w:ascii="Times New Roman" w:hAnsi="Times New Roman" w:cs="Times New Roman"/>
          <w:b/>
          <w:sz w:val="20"/>
          <w:szCs w:val="20"/>
          <w:lang w:val="kk-KZ"/>
        </w:rPr>
        <w:t>1. Қазақ өркениеті және қазақ мемлекеттілігінің қалыптасуы мәселелеріне басымдық беру</w:t>
      </w:r>
      <w:r w:rsidR="00775FA3" w:rsidRPr="003C0302">
        <w:rPr>
          <w:rFonts w:ascii="Times New Roman" w:hAnsi="Times New Roman" w:cs="Times New Roman"/>
          <w:b/>
          <w:sz w:val="20"/>
          <w:szCs w:val="20"/>
          <w:lang w:val="kk-KZ"/>
        </w:rPr>
        <w:t xml:space="preserve"> қажет</w:t>
      </w:r>
      <w:r w:rsidRPr="003C0302">
        <w:rPr>
          <w:rFonts w:ascii="Times New Roman" w:hAnsi="Times New Roman" w:cs="Times New Roman"/>
          <w:sz w:val="20"/>
          <w:szCs w:val="20"/>
          <w:lang w:val="kk-KZ"/>
        </w:rPr>
        <w:t>.</w:t>
      </w:r>
      <w:r w:rsidR="009410C5" w:rsidRPr="003C0302">
        <w:rPr>
          <w:rFonts w:ascii="Times New Roman" w:hAnsi="Times New Roman" w:cs="Times New Roman"/>
          <w:sz w:val="20"/>
          <w:szCs w:val="20"/>
          <w:lang w:val="kk-KZ"/>
        </w:rPr>
        <w:t xml:space="preserve"> </w:t>
      </w:r>
      <w:r w:rsidRPr="003C0302">
        <w:rPr>
          <w:rFonts w:ascii="Times New Roman" w:hAnsi="Times New Roman" w:cs="Times New Roman"/>
          <w:sz w:val="20"/>
          <w:szCs w:val="20"/>
          <w:lang w:val="kk-KZ"/>
        </w:rPr>
        <w:t xml:space="preserve">Қазақ халқы революцияға дейін тек малдың соңынан көшіп-қонып жүрген, жабайы, өркениетсіз халықтардың қатарына жатқызылып келді. Ол кезде «қазақ өркениеті» деген сөзді айтудың өзі мүмкін емес еді. Өркениеттің басты белгілері – мемлекет, жазу және архитектура десек, қазақтар оның бәрінен мақұрым қалған халық ретінде қаралды. «Қазақта мемлекет болмағандығын» орыстың көрнекті тұлғалары (Солженыцин, Жириновский, Никонов, Федоров т.б.) үнемі айтып келеді. Тіпті 2015 жылы бұл сөз Ресей Президентінің өзінің де аузынан шықты. Сондықтан </w:t>
      </w:r>
      <w:r w:rsidR="0006694E" w:rsidRPr="003C0302">
        <w:rPr>
          <w:rFonts w:ascii="Times New Roman" w:hAnsi="Times New Roman" w:cs="Times New Roman"/>
          <w:sz w:val="20"/>
          <w:szCs w:val="20"/>
          <w:lang w:val="kk-KZ"/>
        </w:rPr>
        <w:t>ҚР Тұңғыш Президенті</w:t>
      </w:r>
      <w:r w:rsidRPr="003C0302">
        <w:rPr>
          <w:rFonts w:ascii="Times New Roman" w:hAnsi="Times New Roman" w:cs="Times New Roman"/>
          <w:sz w:val="20"/>
          <w:szCs w:val="20"/>
          <w:lang w:val="kk-KZ"/>
        </w:rPr>
        <w:t xml:space="preserve"> Н.Ә.Назарбаев 2015 жылы Қазақ хандығының 550 жылдығын бүкіл әлемге паш етіп атап өтуінде </w:t>
      </w:r>
      <w:r w:rsidR="00AA7257" w:rsidRPr="003C0302">
        <w:rPr>
          <w:rFonts w:ascii="Times New Roman" w:hAnsi="Times New Roman" w:cs="Times New Roman"/>
          <w:sz w:val="20"/>
          <w:szCs w:val="20"/>
          <w:lang w:val="kk-KZ"/>
        </w:rPr>
        <w:t xml:space="preserve">бір жағынан </w:t>
      </w:r>
      <w:r w:rsidRPr="003C0302">
        <w:rPr>
          <w:rFonts w:ascii="Times New Roman" w:hAnsi="Times New Roman" w:cs="Times New Roman"/>
          <w:sz w:val="20"/>
          <w:szCs w:val="20"/>
          <w:lang w:val="kk-KZ"/>
        </w:rPr>
        <w:t>үлкен</w:t>
      </w:r>
      <w:r w:rsidR="0006694E" w:rsidRPr="003C0302">
        <w:rPr>
          <w:rFonts w:ascii="Times New Roman" w:hAnsi="Times New Roman" w:cs="Times New Roman"/>
          <w:sz w:val="20"/>
          <w:szCs w:val="20"/>
          <w:lang w:val="kk-KZ"/>
        </w:rPr>
        <w:t xml:space="preserve"> саясат</w:t>
      </w:r>
      <w:r w:rsidR="00AA7257" w:rsidRPr="003C0302">
        <w:rPr>
          <w:rFonts w:ascii="Times New Roman" w:hAnsi="Times New Roman" w:cs="Times New Roman"/>
          <w:sz w:val="20"/>
          <w:szCs w:val="20"/>
          <w:lang w:val="kk-KZ"/>
        </w:rPr>
        <w:t xml:space="preserve"> та</w:t>
      </w:r>
      <w:r w:rsidR="0006694E" w:rsidRPr="003C0302">
        <w:rPr>
          <w:rFonts w:ascii="Times New Roman" w:hAnsi="Times New Roman" w:cs="Times New Roman"/>
          <w:sz w:val="20"/>
          <w:szCs w:val="20"/>
          <w:lang w:val="kk-KZ"/>
        </w:rPr>
        <w:t xml:space="preserve"> жатыр деп ойлаймыз</w:t>
      </w:r>
      <w:r w:rsidRPr="003C0302">
        <w:rPr>
          <w:rFonts w:ascii="Times New Roman" w:hAnsi="Times New Roman" w:cs="Times New Roman"/>
          <w:sz w:val="20"/>
          <w:szCs w:val="20"/>
          <w:lang w:val="kk-KZ"/>
        </w:rPr>
        <w:t xml:space="preserve">. Шындығында қазақ мемлекеттігінің бастауы сонау біздің заманымыздан бұрынғы ІІІ ғасырдан (Үйсін, Қаңлы, Ғұн мемлекеттері) басталатындығы белгілі. Тіпті, соңғы уақытта тарихшы ғалымдар біздің түпкі бабаларымыз – сақтардың өзінде біздің заманымыздан бұрынғы ҮІІІ-ҮІІ ғасырларда мемлекет болғандығын дәлелдеп жатыр. Ал біздің заманымыздың ҮІ ғасырында тіпті сонау Сары теңізден Қара теңізге дейінгі ұлан-ғайыр аумақта Ұлы Түрік қағанаты атты алып держава құрды бабаларымыз. Салыстыра кетейік, орыс мемлекетінің анасы – Киев Русінің құрылуы тек ІХ ғасырдың ортасына жатады (862 ж.) Сондықтан біз бұрын айтылғандай, мемлекетсіз емес, мемлекетшіл халықтың ұрпағымыз. Ал, өркениеттің екінші белгісі – жазу бізде сонау сақ дәуірінен (б.з.б. Ү ғ. Есік обасындағы жазу) басталып, түркі дәуірінде одан әрі дамытылды. Бұл – түркілердің төл жазуы. Өркениеттің үшінші белгісі – архитектура, қалалық мәдениет қазақ даласында ҮІ-ХІІІ ғасыр басында керемет гүлденіп дамыды. Қазақ даласында Ұлы Жібек жолы бойындағы қалалардың тұрғындарының үлесі бүкіл халықтың 20 пайызына жеткен екен. Ал, дәл осы кезде Еуропада қала халқы 12 пайыз ғана болған. Демек, дүниежүзілік адамзат өркениетіне өзінің лайықты үлесін қосқан қазақ өркениеті бар деп сеніммен айтуға болады. Қазақ өркениеті – бірыңғай дала емес, ол қала мен дала мәдениетінің синтезі. Міне, бұрын </w:t>
      </w:r>
      <w:r w:rsidR="0006694E" w:rsidRPr="003C0302">
        <w:rPr>
          <w:rFonts w:ascii="Times New Roman" w:hAnsi="Times New Roman" w:cs="Times New Roman"/>
          <w:sz w:val="20"/>
          <w:szCs w:val="20"/>
          <w:lang w:val="kk-KZ"/>
        </w:rPr>
        <w:t xml:space="preserve">кеңестік дәуірде </w:t>
      </w:r>
      <w:r w:rsidRPr="003C0302">
        <w:rPr>
          <w:rFonts w:ascii="Times New Roman" w:hAnsi="Times New Roman" w:cs="Times New Roman"/>
          <w:sz w:val="20"/>
          <w:szCs w:val="20"/>
          <w:lang w:val="kk-KZ"/>
        </w:rPr>
        <w:t xml:space="preserve">айтылмай, </w:t>
      </w:r>
      <w:r w:rsidR="0006694E" w:rsidRPr="003C0302">
        <w:rPr>
          <w:rFonts w:ascii="Times New Roman" w:hAnsi="Times New Roman" w:cs="Times New Roman"/>
          <w:sz w:val="20"/>
          <w:szCs w:val="20"/>
          <w:lang w:val="kk-KZ"/>
        </w:rPr>
        <w:t>қазір де жеткілікті баға берілмей келе жатқа</w:t>
      </w:r>
      <w:r w:rsidRPr="003C0302">
        <w:rPr>
          <w:rFonts w:ascii="Times New Roman" w:hAnsi="Times New Roman" w:cs="Times New Roman"/>
          <w:sz w:val="20"/>
          <w:szCs w:val="20"/>
          <w:lang w:val="kk-KZ"/>
        </w:rPr>
        <w:t xml:space="preserve">н қазақ өркениеті мәселесі, осылай анық, </w:t>
      </w:r>
      <w:r w:rsidR="00FC5A36" w:rsidRPr="003C0302">
        <w:rPr>
          <w:rFonts w:ascii="Times New Roman" w:hAnsi="Times New Roman" w:cs="Times New Roman"/>
          <w:sz w:val="20"/>
          <w:szCs w:val="20"/>
          <w:lang w:val="kk-KZ"/>
        </w:rPr>
        <w:t xml:space="preserve">өзара сабақтастықты үзбей, </w:t>
      </w:r>
      <w:r w:rsidRPr="003C0302">
        <w:rPr>
          <w:rFonts w:ascii="Times New Roman" w:hAnsi="Times New Roman" w:cs="Times New Roman"/>
          <w:sz w:val="20"/>
          <w:szCs w:val="20"/>
          <w:lang w:val="kk-KZ"/>
        </w:rPr>
        <w:t xml:space="preserve">бір-бірімен байланыстырыла отырып жазылуы және шәкірттердің санасына </w:t>
      </w:r>
      <w:r w:rsidR="0006694E" w:rsidRPr="003C0302">
        <w:rPr>
          <w:rFonts w:ascii="Times New Roman" w:hAnsi="Times New Roman" w:cs="Times New Roman"/>
          <w:sz w:val="20"/>
          <w:szCs w:val="20"/>
          <w:lang w:val="kk-KZ"/>
        </w:rPr>
        <w:t xml:space="preserve">үздіксіз </w:t>
      </w:r>
      <w:r w:rsidRPr="003C0302">
        <w:rPr>
          <w:rFonts w:ascii="Times New Roman" w:hAnsi="Times New Roman" w:cs="Times New Roman"/>
          <w:sz w:val="20"/>
          <w:szCs w:val="20"/>
          <w:lang w:val="kk-KZ"/>
        </w:rPr>
        <w:t>сіңдірілуі керек.</w:t>
      </w:r>
      <w:r w:rsidR="00FC5A36" w:rsidRPr="003C0302">
        <w:rPr>
          <w:rFonts w:ascii="Times New Roman" w:hAnsi="Times New Roman" w:cs="Times New Roman"/>
          <w:sz w:val="20"/>
          <w:szCs w:val="20"/>
          <w:lang w:val="kk-KZ"/>
        </w:rPr>
        <w:t xml:space="preserve">Біздіңше, түпті бабаларымыз – </w:t>
      </w:r>
      <w:r w:rsidRPr="003C0302">
        <w:rPr>
          <w:rFonts w:ascii="Times New Roman" w:hAnsi="Times New Roman" w:cs="Times New Roman"/>
          <w:sz w:val="20"/>
          <w:szCs w:val="20"/>
          <w:lang w:val="kk-KZ"/>
        </w:rPr>
        <w:t>сақтар өркениетін де, одан кейінгі үйсін, қаңлы, ғұн және орта ғасырлардағы түркі өркениетін де – қазақ өркениетінің бастау көздері, алғашқы сатылары екендіг</w:t>
      </w:r>
      <w:r w:rsidR="008E4725">
        <w:rPr>
          <w:rFonts w:ascii="Times New Roman" w:hAnsi="Times New Roman" w:cs="Times New Roman"/>
          <w:sz w:val="20"/>
          <w:szCs w:val="20"/>
          <w:lang w:val="kk-KZ"/>
        </w:rPr>
        <w:t>ін ашып көрсетіп, олардың өзара</w:t>
      </w:r>
      <w:r w:rsidRPr="003C0302">
        <w:rPr>
          <w:rFonts w:ascii="Times New Roman" w:hAnsi="Times New Roman" w:cs="Times New Roman"/>
          <w:sz w:val="20"/>
          <w:szCs w:val="20"/>
          <w:lang w:val="kk-KZ"/>
        </w:rPr>
        <w:t xml:space="preserve"> сабақтастық желісін үзбей, байланыст</w:t>
      </w:r>
      <w:r w:rsidR="00FC5A36" w:rsidRPr="003C0302">
        <w:rPr>
          <w:rFonts w:ascii="Times New Roman" w:hAnsi="Times New Roman" w:cs="Times New Roman"/>
          <w:sz w:val="20"/>
          <w:szCs w:val="20"/>
          <w:lang w:val="kk-KZ"/>
        </w:rPr>
        <w:t>ыра отырып жазу және оқыту қажет</w:t>
      </w:r>
      <w:r w:rsidRPr="003C0302">
        <w:rPr>
          <w:rFonts w:ascii="Times New Roman" w:hAnsi="Times New Roman" w:cs="Times New Roman"/>
          <w:sz w:val="20"/>
          <w:szCs w:val="20"/>
          <w:lang w:val="kk-KZ"/>
        </w:rPr>
        <w:t>.</w:t>
      </w:r>
    </w:p>
    <w:p w:rsidR="00E45B3F" w:rsidRPr="003C0302" w:rsidRDefault="000F138C" w:rsidP="003C0302">
      <w:pPr>
        <w:spacing w:after="0" w:line="240" w:lineRule="auto"/>
        <w:rPr>
          <w:rFonts w:ascii="Times New Roman" w:hAnsi="Times New Roman" w:cs="Times New Roman"/>
          <w:sz w:val="20"/>
          <w:szCs w:val="20"/>
          <w:lang w:val="kk-KZ"/>
        </w:rPr>
      </w:pPr>
      <w:r w:rsidRPr="003C0302">
        <w:rPr>
          <w:rFonts w:ascii="Times New Roman" w:hAnsi="Times New Roman" w:cs="Times New Roman"/>
          <w:b/>
          <w:sz w:val="20"/>
          <w:szCs w:val="20"/>
          <w:lang w:val="kk-KZ"/>
        </w:rPr>
        <w:t>2. Тарихымызды</w:t>
      </w:r>
      <w:r w:rsidR="00775FA3" w:rsidRPr="003C0302">
        <w:rPr>
          <w:rFonts w:ascii="Times New Roman" w:hAnsi="Times New Roman" w:cs="Times New Roman"/>
          <w:b/>
          <w:sz w:val="20"/>
          <w:szCs w:val="20"/>
          <w:lang w:val="kk-KZ"/>
        </w:rPr>
        <w:t xml:space="preserve"> еуроцентрлік </w:t>
      </w:r>
      <w:r w:rsidRPr="003C0302">
        <w:rPr>
          <w:rFonts w:ascii="Times New Roman" w:hAnsi="Times New Roman" w:cs="Times New Roman"/>
          <w:b/>
          <w:sz w:val="20"/>
          <w:szCs w:val="20"/>
          <w:lang w:val="kk-KZ"/>
        </w:rPr>
        <w:t>көзқарастардан түбегейлі арылту, кейбір мәселелерді қайта зерделеу қажет.</w:t>
      </w:r>
      <w:r w:rsidR="00E45B3F" w:rsidRPr="003C0302">
        <w:rPr>
          <w:rFonts w:ascii="Times New Roman" w:hAnsi="Times New Roman" w:cs="Times New Roman"/>
          <w:sz w:val="20"/>
          <w:szCs w:val="20"/>
          <w:lang w:val="kk-KZ"/>
        </w:rPr>
        <w:t xml:space="preserve"> Отан тарихын жазуда және оқытуда әлі де толық шешімін таппаған немесе жеткілікті дәрежеде зерттелмеген мәселелер бар. Мәселен, </w:t>
      </w:r>
      <w:r w:rsidR="00065D14" w:rsidRPr="003C0302">
        <w:rPr>
          <w:rFonts w:ascii="Times New Roman" w:hAnsi="Times New Roman" w:cs="Times New Roman"/>
          <w:sz w:val="20"/>
          <w:szCs w:val="20"/>
          <w:lang w:val="kk-KZ"/>
        </w:rPr>
        <w:t>соның бірі – сақтардың шығу тегі мен өркениеті мәселесі.</w:t>
      </w:r>
      <w:r w:rsidR="00E45B3F" w:rsidRPr="003C0302">
        <w:rPr>
          <w:rFonts w:ascii="Times New Roman" w:hAnsi="Times New Roman" w:cs="Times New Roman"/>
          <w:sz w:val="20"/>
          <w:szCs w:val="20"/>
          <w:lang w:val="kk-KZ"/>
        </w:rPr>
        <w:t xml:space="preserve"> Мысалы, </w:t>
      </w:r>
      <w:r w:rsidR="005F5591" w:rsidRPr="003C0302">
        <w:rPr>
          <w:rFonts w:ascii="Times New Roman" w:hAnsi="Times New Roman" w:cs="Times New Roman"/>
          <w:sz w:val="20"/>
          <w:szCs w:val="20"/>
          <w:lang w:val="kk-KZ"/>
        </w:rPr>
        <w:t>академиялық басылымда</w:t>
      </w:r>
      <w:r w:rsidR="00E45B3F" w:rsidRPr="003C0302">
        <w:rPr>
          <w:rFonts w:ascii="Times New Roman" w:hAnsi="Times New Roman" w:cs="Times New Roman"/>
          <w:sz w:val="20"/>
          <w:szCs w:val="20"/>
          <w:lang w:val="kk-KZ"/>
        </w:rPr>
        <w:t>: «Неғұрлым көне парсы сына жазу мәт</w:t>
      </w:r>
      <w:r w:rsidR="008E4725">
        <w:rPr>
          <w:rFonts w:ascii="Times New Roman" w:hAnsi="Times New Roman" w:cs="Times New Roman"/>
          <w:sz w:val="20"/>
          <w:szCs w:val="20"/>
          <w:lang w:val="kk-KZ"/>
        </w:rPr>
        <w:t xml:space="preserve">індерінде Шығыс Иран тайпалары </w:t>
      </w:r>
      <w:r w:rsidR="00E45B3F" w:rsidRPr="003C0302">
        <w:rPr>
          <w:rFonts w:ascii="Times New Roman" w:hAnsi="Times New Roman" w:cs="Times New Roman"/>
          <w:sz w:val="20"/>
          <w:szCs w:val="20"/>
          <w:lang w:val="kk-KZ"/>
        </w:rPr>
        <w:t>Saka деген жалпы атпен аталған» деп жазады</w:t>
      </w:r>
      <w:r w:rsidR="003C0302">
        <w:rPr>
          <w:rFonts w:ascii="Times New Roman" w:hAnsi="Times New Roman" w:cs="Times New Roman"/>
          <w:sz w:val="20"/>
          <w:szCs w:val="20"/>
          <w:lang w:val="kk-KZ"/>
        </w:rPr>
        <w:t>.</w:t>
      </w:r>
      <w:r w:rsidR="005F5591" w:rsidRPr="003C0302">
        <w:rPr>
          <w:rFonts w:ascii="Times New Roman" w:hAnsi="Times New Roman" w:cs="Times New Roman"/>
          <w:sz w:val="20"/>
          <w:szCs w:val="20"/>
          <w:lang w:val="kk-KZ"/>
        </w:rPr>
        <w:t xml:space="preserve"> </w:t>
      </w:r>
      <w:r w:rsidR="00E45B3F" w:rsidRPr="003C0302">
        <w:rPr>
          <w:rFonts w:ascii="Times New Roman" w:hAnsi="Times New Roman" w:cs="Times New Roman"/>
          <w:sz w:val="20"/>
          <w:szCs w:val="20"/>
          <w:lang w:val="kk-KZ"/>
        </w:rPr>
        <w:t>Сондай-ақ мектеп оқулығының соңғы шыққандарының өзінде сақтардың үндіирандық тегі туралы бірнеше жерде атап өтеді. Мысалы: «...Белгілі қазақстандық антрополог О.Смағұлов үндіирандық сақтардың арғы тегі андрондықтар екенін дәлелдеп шықты. Ежелгі Иран аумағында өркениетті мемлекет құрған парсылар далалық үндіирандықтарды жинақы а</w:t>
      </w:r>
      <w:r w:rsidR="003C0302">
        <w:rPr>
          <w:rFonts w:ascii="Times New Roman" w:hAnsi="Times New Roman" w:cs="Times New Roman"/>
          <w:sz w:val="20"/>
          <w:szCs w:val="20"/>
          <w:lang w:val="kk-KZ"/>
        </w:rPr>
        <w:t>таумен «тұрандықтар» деп атады»-</w:t>
      </w:r>
      <w:r w:rsidR="00E45B3F" w:rsidRPr="003C0302">
        <w:rPr>
          <w:rFonts w:ascii="Times New Roman" w:hAnsi="Times New Roman" w:cs="Times New Roman"/>
          <w:sz w:val="20"/>
          <w:szCs w:val="20"/>
          <w:lang w:val="kk-KZ"/>
        </w:rPr>
        <w:t>дейді. Немесе, «... Бұл аумақтық (Қазақстан) мәдени бірлестікті иран тілінің шығыс диалектісінде сөйлейтін, еуропеоид өңдес тайпалар құрған. Қазіргі уақытта бұл бақташы тайпалар – сақ, тохар-юечжи, масса</w:t>
      </w:r>
      <w:r w:rsidR="003C0302">
        <w:rPr>
          <w:rFonts w:ascii="Times New Roman" w:hAnsi="Times New Roman" w:cs="Times New Roman"/>
          <w:sz w:val="20"/>
          <w:szCs w:val="20"/>
          <w:lang w:val="kk-KZ"/>
        </w:rPr>
        <w:t>гет, савроматтарға жатқызылады»-</w:t>
      </w:r>
      <w:r w:rsidR="00E45B3F" w:rsidRPr="003C0302">
        <w:rPr>
          <w:rFonts w:ascii="Times New Roman" w:hAnsi="Times New Roman" w:cs="Times New Roman"/>
          <w:sz w:val="20"/>
          <w:szCs w:val="20"/>
          <w:lang w:val="kk-KZ"/>
        </w:rPr>
        <w:t>деп атап көрсетеді. Тіпті, қазақ даласының сонау қиыр шығысы, Алтай тауы өңірлері де үндіиран тайпаларының атамекені болыпты. Ол туралы аталған кітаптың 67 бетінде: «Үндіиран тайпаларының тарихында ерекше орын алатын ескерткіштер – Берелдің тоң басқан обалары және Пазырық қорымы» екендігі айтылған. Сондай-ақ Қазақстан тарихының 6-сыныпқа арналған картасында да сақтың бейнесін беріп, астына олардың «үндіиран тілдес халық болғандығы» жа</w:t>
      </w:r>
      <w:r w:rsidR="00761F94" w:rsidRPr="003C0302">
        <w:rPr>
          <w:rFonts w:ascii="Times New Roman" w:hAnsi="Times New Roman" w:cs="Times New Roman"/>
          <w:sz w:val="20"/>
          <w:szCs w:val="20"/>
          <w:lang w:val="kk-KZ"/>
        </w:rPr>
        <w:t xml:space="preserve">зылған. Мұны әрине шәкірттер тікелей түсінеді, олардың </w:t>
      </w:r>
      <w:r w:rsidR="00E45B3F" w:rsidRPr="003C0302">
        <w:rPr>
          <w:rFonts w:ascii="Times New Roman" w:hAnsi="Times New Roman" w:cs="Times New Roman"/>
          <w:sz w:val="20"/>
          <w:szCs w:val="20"/>
          <w:lang w:val="kk-KZ"/>
        </w:rPr>
        <w:t xml:space="preserve">жадында «сақтар біздің емес, шығыс иран тектестердің (тәжіктер, ауғандықтар, т.б.) ата-бабалары екен ғой» деген түсінік қалыптасады. </w:t>
      </w:r>
      <w:r w:rsidR="00761F94" w:rsidRPr="003C0302">
        <w:rPr>
          <w:rFonts w:ascii="Times New Roman" w:hAnsi="Times New Roman" w:cs="Times New Roman"/>
          <w:sz w:val="20"/>
          <w:szCs w:val="20"/>
          <w:lang w:val="kk-KZ"/>
        </w:rPr>
        <w:t xml:space="preserve">Сақтар үндіиран </w:t>
      </w:r>
      <w:r w:rsidR="00761F94" w:rsidRPr="003C0302">
        <w:rPr>
          <w:rFonts w:ascii="Times New Roman" w:hAnsi="Times New Roman" w:cs="Times New Roman"/>
          <w:sz w:val="20"/>
          <w:szCs w:val="20"/>
          <w:lang w:val="kk-KZ"/>
        </w:rPr>
        <w:lastRenderedPageBreak/>
        <w:t xml:space="preserve">тілдес болғанның өзінде де оны мектеп оқулығында (бірнеше жерінде) атап көрсетудің қаншалықты қажеттілігі бар? </w:t>
      </w:r>
      <w:r w:rsidR="00E45B3F" w:rsidRPr="003C0302">
        <w:rPr>
          <w:rFonts w:ascii="Times New Roman" w:hAnsi="Times New Roman" w:cs="Times New Roman"/>
          <w:sz w:val="20"/>
          <w:szCs w:val="20"/>
          <w:lang w:val="kk-KZ"/>
        </w:rPr>
        <w:t>Бұл біздің еуроцентристік көзқарастан әлі де арыла алмай отырғанымызды</w:t>
      </w:r>
      <w:r w:rsidR="00761F94" w:rsidRPr="003C0302">
        <w:rPr>
          <w:rFonts w:ascii="Times New Roman" w:hAnsi="Times New Roman" w:cs="Times New Roman"/>
          <w:sz w:val="20"/>
          <w:szCs w:val="20"/>
          <w:lang w:val="kk-KZ"/>
        </w:rPr>
        <w:t xml:space="preserve"> көрсетеді деп есептейміз</w:t>
      </w:r>
      <w:r w:rsidR="008C5C13" w:rsidRPr="003C0302">
        <w:rPr>
          <w:rFonts w:ascii="Times New Roman" w:hAnsi="Times New Roman" w:cs="Times New Roman"/>
          <w:sz w:val="20"/>
          <w:szCs w:val="20"/>
          <w:lang w:val="kk-KZ"/>
        </w:rPr>
        <w:t xml:space="preserve">. Сондықтан бұл мәселені тарихшы-ғалымдар қайта зерттеп-зерделеуі керек. Шын мәнінде, біздіңше, </w:t>
      </w:r>
      <w:r w:rsidR="00E45B3F" w:rsidRPr="003C0302">
        <w:rPr>
          <w:rFonts w:ascii="Times New Roman" w:hAnsi="Times New Roman" w:cs="Times New Roman"/>
          <w:sz w:val="20"/>
          <w:szCs w:val="20"/>
          <w:lang w:val="kk-KZ"/>
        </w:rPr>
        <w:t>күнді қолмен жаба алмайтынымыз секілді, сақты қазақтан ажырата алмаймыз. Сақтар – қазақ, өзбек, қарақалпақ т.б. ортазиялық түркі тілдес халықтардың ата-бабалары екендігі анық. Сақтардың төрт түлікті өсірген көшпелі өмірі, киген киімі, шошақ бөркі, киіз үйлері, кейіннен қазақтың ою-өрнегіне ауысқан «хайуанаттық нақыштағы» өнері, кейіннен қазақтың ру-тайпаларының таңбасына айналған жазулары (мысалы, сақтар иран тілдес болса, бұл жазулар неге Иранда жоқ), қысқасы, бәрі-бәрі олардың қазақтың ата-бабалары екендігін көрсетеді. Олардың халықтық атаулары да бізге ұқсас: Сақ – Қазақ (нағыз сақ) болса, ал Тұр – Түркі, Тұран – Түркістан екендігі шындық емес пе? Қазақ даласынан сақтардың жеті бірдей алтын адамының табылуының өзі неге тұрады? Есіктен табылған күміс табақтағы жазуды белгілі түріктанушы ғалым Алтай Аманжолов оқыды, онда: «Аға</w:t>
      </w:r>
      <w:r w:rsidR="002731AE" w:rsidRPr="003C0302">
        <w:rPr>
          <w:rFonts w:ascii="Times New Roman" w:hAnsi="Times New Roman" w:cs="Times New Roman"/>
          <w:sz w:val="20"/>
          <w:szCs w:val="20"/>
          <w:lang w:val="kk-KZ"/>
        </w:rPr>
        <w:t>,</w:t>
      </w:r>
      <w:r w:rsidR="004E767A" w:rsidRPr="003C0302">
        <w:rPr>
          <w:rFonts w:ascii="Times New Roman" w:hAnsi="Times New Roman" w:cs="Times New Roman"/>
          <w:sz w:val="20"/>
          <w:szCs w:val="20"/>
          <w:lang w:val="kk-KZ"/>
        </w:rPr>
        <w:t xml:space="preserve"> саңа очку</w:t>
      </w:r>
      <w:r w:rsidR="00E45B3F" w:rsidRPr="003C0302">
        <w:rPr>
          <w:rFonts w:ascii="Times New Roman" w:hAnsi="Times New Roman" w:cs="Times New Roman"/>
          <w:sz w:val="20"/>
          <w:szCs w:val="20"/>
          <w:lang w:val="kk-KZ"/>
        </w:rPr>
        <w:t>қ</w:t>
      </w:r>
      <w:r w:rsidR="004E767A" w:rsidRPr="003C0302">
        <w:rPr>
          <w:rFonts w:ascii="Times New Roman" w:hAnsi="Times New Roman" w:cs="Times New Roman"/>
          <w:sz w:val="20"/>
          <w:szCs w:val="20"/>
          <w:lang w:val="kk-KZ"/>
        </w:rPr>
        <w:t>! Без чөк!</w:t>
      </w:r>
      <w:r w:rsidR="00E45B3F" w:rsidRPr="003C0302">
        <w:rPr>
          <w:rFonts w:ascii="Times New Roman" w:hAnsi="Times New Roman" w:cs="Times New Roman"/>
          <w:sz w:val="20"/>
          <w:szCs w:val="20"/>
          <w:lang w:val="kk-KZ"/>
        </w:rPr>
        <w:t xml:space="preserve"> Букун ічре </w:t>
      </w:r>
      <w:r w:rsidR="004E767A" w:rsidRPr="003C0302">
        <w:rPr>
          <w:rFonts w:ascii="Times New Roman" w:hAnsi="Times New Roman" w:cs="Times New Roman"/>
          <w:sz w:val="20"/>
          <w:szCs w:val="20"/>
          <w:lang w:val="kk-KZ"/>
        </w:rPr>
        <w:t xml:space="preserve">(р?) </w:t>
      </w:r>
      <w:r w:rsidR="00E45B3F" w:rsidRPr="003C0302">
        <w:rPr>
          <w:rFonts w:ascii="Times New Roman" w:hAnsi="Times New Roman" w:cs="Times New Roman"/>
          <w:sz w:val="20"/>
          <w:szCs w:val="20"/>
          <w:lang w:val="kk-KZ"/>
        </w:rPr>
        <w:t>азуқ і» деген, яғни «Аға, саған бұл ошақ! Бөтен ел адамы тізеңді бүк!</w:t>
      </w:r>
      <w:r w:rsidR="005F5591" w:rsidRPr="003C0302">
        <w:rPr>
          <w:rFonts w:ascii="Times New Roman" w:hAnsi="Times New Roman" w:cs="Times New Roman"/>
          <w:sz w:val="20"/>
          <w:szCs w:val="20"/>
          <w:lang w:val="kk-KZ"/>
        </w:rPr>
        <w:t xml:space="preserve"> </w:t>
      </w:r>
      <w:r w:rsidR="00E45B3F" w:rsidRPr="003C0302">
        <w:rPr>
          <w:rFonts w:ascii="Times New Roman" w:hAnsi="Times New Roman" w:cs="Times New Roman"/>
          <w:sz w:val="20"/>
          <w:szCs w:val="20"/>
          <w:lang w:val="kk-KZ"/>
        </w:rPr>
        <w:t>Халықта азық-түлік мол болғай</w:t>
      </w:r>
      <w:r w:rsidR="004E767A" w:rsidRPr="003C0302">
        <w:rPr>
          <w:rFonts w:ascii="Times New Roman" w:hAnsi="Times New Roman" w:cs="Times New Roman"/>
          <w:sz w:val="20"/>
          <w:szCs w:val="20"/>
          <w:lang w:val="kk-KZ"/>
        </w:rPr>
        <w:t>!</w:t>
      </w:r>
      <w:r w:rsidR="003C0302">
        <w:rPr>
          <w:rFonts w:ascii="Times New Roman" w:hAnsi="Times New Roman" w:cs="Times New Roman"/>
          <w:sz w:val="20"/>
          <w:szCs w:val="20"/>
          <w:lang w:val="kk-KZ"/>
        </w:rPr>
        <w:t>»</w:t>
      </w:r>
      <w:r w:rsidR="002731AE" w:rsidRPr="003C0302">
        <w:rPr>
          <w:rFonts w:ascii="Times New Roman" w:hAnsi="Times New Roman" w:cs="Times New Roman"/>
          <w:sz w:val="20"/>
          <w:szCs w:val="20"/>
          <w:lang w:val="kk-KZ"/>
        </w:rPr>
        <w:t xml:space="preserve"> </w:t>
      </w:r>
      <w:r w:rsidR="00E45B3F" w:rsidRPr="003C0302">
        <w:rPr>
          <w:rFonts w:ascii="Times New Roman" w:hAnsi="Times New Roman" w:cs="Times New Roman"/>
          <w:sz w:val="20"/>
          <w:szCs w:val="20"/>
          <w:lang w:val="kk-KZ"/>
        </w:rPr>
        <w:t>деген сөздер жазылған екен. Көріп отырғанымыздай көне түрікше, әрі ол жазулар қазіргі қазақ руларының таңбасы болып отыр. Бұдан басқа қандай дәлел керек? Егер оған да сенбесеңіз, Геродоттың аузымен сақтардың бір ауыз сөзі бізге жетіпті: тарих атасы амазонкаларды скифтер (сақтар) өз тілінде «эорапалар» деп атайтынын жазады. Мұндағы эор – қазақша ер, апа – апа, яғни «ер апалар», «батыр қыздар»</w:t>
      </w:r>
      <w:r w:rsidR="00E517A2" w:rsidRPr="003C0302">
        <w:rPr>
          <w:rFonts w:ascii="Times New Roman" w:hAnsi="Times New Roman" w:cs="Times New Roman"/>
          <w:sz w:val="20"/>
          <w:szCs w:val="20"/>
          <w:lang w:val="kk-KZ"/>
        </w:rPr>
        <w:t>, «ер мінезді әйел»</w:t>
      </w:r>
      <w:r w:rsidR="00E45B3F" w:rsidRPr="003C0302">
        <w:rPr>
          <w:rFonts w:ascii="Times New Roman" w:hAnsi="Times New Roman" w:cs="Times New Roman"/>
          <w:sz w:val="20"/>
          <w:szCs w:val="20"/>
          <w:lang w:val="kk-KZ"/>
        </w:rPr>
        <w:t xml:space="preserve"> деген сөз. </w:t>
      </w:r>
      <w:r w:rsidR="00E517A2" w:rsidRPr="003C0302">
        <w:rPr>
          <w:rFonts w:ascii="Times New Roman" w:hAnsi="Times New Roman" w:cs="Times New Roman"/>
          <w:sz w:val="20"/>
          <w:szCs w:val="20"/>
          <w:lang w:val="kk-KZ"/>
        </w:rPr>
        <w:t>Сақтарда қыздардан құралған</w:t>
      </w:r>
      <w:r w:rsidR="003C0302">
        <w:rPr>
          <w:rFonts w:ascii="Times New Roman" w:hAnsi="Times New Roman" w:cs="Times New Roman"/>
          <w:sz w:val="20"/>
          <w:szCs w:val="20"/>
          <w:lang w:val="kk-KZ"/>
        </w:rPr>
        <w:t xml:space="preserve"> «ерапалар» жасағы да болған</w:t>
      </w:r>
      <w:r w:rsidR="00E517A2" w:rsidRPr="003C0302">
        <w:rPr>
          <w:rFonts w:ascii="Times New Roman" w:hAnsi="Times New Roman" w:cs="Times New Roman"/>
          <w:sz w:val="20"/>
          <w:szCs w:val="20"/>
          <w:lang w:val="kk-KZ"/>
        </w:rPr>
        <w:t xml:space="preserve">. </w:t>
      </w:r>
      <w:r w:rsidR="00E45B3F" w:rsidRPr="003C0302">
        <w:rPr>
          <w:rFonts w:ascii="Times New Roman" w:hAnsi="Times New Roman" w:cs="Times New Roman"/>
          <w:sz w:val="20"/>
          <w:szCs w:val="20"/>
          <w:lang w:val="kk-KZ"/>
        </w:rPr>
        <w:t>Міне, осының бәрі сақтардың ирандық емес, түркілік негізін көрсетеді. Ал сақтардың еуропалық бет-әлпетіне ғана сүйеніп, олардың тілі шығыс иран тілдес деп ке</w:t>
      </w:r>
      <w:r w:rsidR="008C5C13" w:rsidRPr="003C0302">
        <w:rPr>
          <w:rFonts w:ascii="Times New Roman" w:hAnsi="Times New Roman" w:cs="Times New Roman"/>
          <w:sz w:val="20"/>
          <w:szCs w:val="20"/>
          <w:lang w:val="kk-KZ"/>
        </w:rPr>
        <w:t>сіп айтуға болмайды деп ойлаймыз</w:t>
      </w:r>
      <w:r w:rsidR="00E45B3F" w:rsidRPr="003C0302">
        <w:rPr>
          <w:rFonts w:ascii="Times New Roman" w:hAnsi="Times New Roman" w:cs="Times New Roman"/>
          <w:sz w:val="20"/>
          <w:szCs w:val="20"/>
          <w:lang w:val="kk-KZ"/>
        </w:rPr>
        <w:t xml:space="preserve">. Мысалы, қытай мен монғолдың түрі бірдей болғанымен, ал тілдері мүлдем үш қайнаса да сорпасы қосылмайды ғой. Солай болғанның өзінде (еуропалықтар – үндіиран, монғолоидтар – көне түркі тілдес), сақтардың таза еуропалық емес, </w:t>
      </w:r>
      <w:r w:rsidR="008C5C13" w:rsidRPr="003C0302">
        <w:rPr>
          <w:rFonts w:ascii="Times New Roman" w:hAnsi="Times New Roman" w:cs="Times New Roman"/>
          <w:sz w:val="20"/>
          <w:szCs w:val="20"/>
          <w:lang w:val="kk-KZ"/>
        </w:rPr>
        <w:t>олардың</w:t>
      </w:r>
      <w:r w:rsidR="00E45B3F" w:rsidRPr="003C0302">
        <w:rPr>
          <w:rFonts w:ascii="Times New Roman" w:hAnsi="Times New Roman" w:cs="Times New Roman"/>
          <w:sz w:val="20"/>
          <w:szCs w:val="20"/>
          <w:lang w:val="kk-KZ"/>
        </w:rPr>
        <w:t xml:space="preserve"> монғолдық белгілері</w:t>
      </w:r>
      <w:r w:rsidR="008C5C13" w:rsidRPr="003C0302">
        <w:rPr>
          <w:rFonts w:ascii="Times New Roman" w:hAnsi="Times New Roman" w:cs="Times New Roman"/>
          <w:sz w:val="20"/>
          <w:szCs w:val="20"/>
          <w:lang w:val="kk-KZ"/>
        </w:rPr>
        <w:t xml:space="preserve"> де</w:t>
      </w:r>
      <w:r w:rsidR="00E45B3F" w:rsidRPr="003C0302">
        <w:rPr>
          <w:rFonts w:ascii="Times New Roman" w:hAnsi="Times New Roman" w:cs="Times New Roman"/>
          <w:sz w:val="20"/>
          <w:szCs w:val="20"/>
          <w:lang w:val="kk-KZ"/>
        </w:rPr>
        <w:t xml:space="preserve"> болған</w:t>
      </w:r>
      <w:r w:rsidR="003B4A3D" w:rsidRPr="003C0302">
        <w:rPr>
          <w:rFonts w:ascii="Times New Roman" w:hAnsi="Times New Roman" w:cs="Times New Roman"/>
          <w:sz w:val="20"/>
          <w:szCs w:val="20"/>
          <w:lang w:val="kk-KZ"/>
        </w:rPr>
        <w:t>дығын ескеру қажет</w:t>
      </w:r>
      <w:r w:rsidR="00E45B3F" w:rsidRPr="003C0302">
        <w:rPr>
          <w:rFonts w:ascii="Times New Roman" w:hAnsi="Times New Roman" w:cs="Times New Roman"/>
          <w:sz w:val="20"/>
          <w:szCs w:val="20"/>
          <w:lang w:val="kk-KZ"/>
        </w:rPr>
        <w:t xml:space="preserve">. Мәселен, аргиппейлер мен аримаспылардың монғол текті болғандығын (қысық көз, жалпақ бет, </w:t>
      </w:r>
      <w:r w:rsidR="00204388" w:rsidRPr="003C0302">
        <w:rPr>
          <w:rFonts w:ascii="Times New Roman" w:hAnsi="Times New Roman" w:cs="Times New Roman"/>
          <w:sz w:val="20"/>
          <w:szCs w:val="20"/>
          <w:lang w:val="kk-KZ"/>
        </w:rPr>
        <w:t>таңқы танау) Геродот та атап көрсетеді</w:t>
      </w:r>
      <w:r w:rsidR="00E45B3F" w:rsidRPr="003C0302">
        <w:rPr>
          <w:rFonts w:ascii="Times New Roman" w:hAnsi="Times New Roman" w:cs="Times New Roman"/>
          <w:sz w:val="20"/>
          <w:szCs w:val="20"/>
          <w:lang w:val="kk-KZ"/>
        </w:rPr>
        <w:t>. Сондай-ақ</w:t>
      </w:r>
      <w:r w:rsidR="008B3427" w:rsidRPr="003C0302">
        <w:rPr>
          <w:rFonts w:ascii="Times New Roman" w:hAnsi="Times New Roman" w:cs="Times New Roman"/>
          <w:sz w:val="20"/>
          <w:szCs w:val="20"/>
          <w:lang w:val="kk-KZ"/>
        </w:rPr>
        <w:t>,</w:t>
      </w:r>
      <w:r w:rsidR="00E45B3F" w:rsidRPr="003C0302">
        <w:rPr>
          <w:rFonts w:ascii="Times New Roman" w:hAnsi="Times New Roman" w:cs="Times New Roman"/>
          <w:sz w:val="20"/>
          <w:szCs w:val="20"/>
          <w:lang w:val="kk-KZ"/>
        </w:rPr>
        <w:t xml:space="preserve"> </w:t>
      </w:r>
      <w:r w:rsidR="008B3427" w:rsidRPr="003C0302">
        <w:rPr>
          <w:rFonts w:ascii="Times New Roman" w:hAnsi="Times New Roman" w:cs="Times New Roman"/>
          <w:sz w:val="20"/>
          <w:szCs w:val="20"/>
          <w:lang w:val="kk-KZ"/>
        </w:rPr>
        <w:t xml:space="preserve">Персопольдегі Ксеркс сарайында да, </w:t>
      </w:r>
      <w:r w:rsidR="00E45B3F" w:rsidRPr="003C0302">
        <w:rPr>
          <w:rFonts w:ascii="Times New Roman" w:hAnsi="Times New Roman" w:cs="Times New Roman"/>
          <w:sz w:val="20"/>
          <w:szCs w:val="20"/>
          <w:lang w:val="kk-KZ"/>
        </w:rPr>
        <w:t xml:space="preserve">Бехистун жартасындағы суретте де, сақтардың шоқтерек композициясында да олардың беті жалпақтау, көздері аздап қияқтау біткен, ал сақал-мұрттары бұйра емес, тік өскен, яғни монғолдық белгілерді анық байқаймыз. Қысқасы, </w:t>
      </w:r>
      <w:r w:rsidR="00CA4DA5" w:rsidRPr="003C0302">
        <w:rPr>
          <w:rFonts w:ascii="Times New Roman" w:hAnsi="Times New Roman" w:cs="Times New Roman"/>
          <w:sz w:val="20"/>
          <w:szCs w:val="20"/>
          <w:lang w:val="kk-KZ"/>
        </w:rPr>
        <w:t xml:space="preserve">бұл мәселе бойынша алдағы уақытта кешенді түрде ғылыми зерттеулер жүргізіліп, іргелі еңбектер жазылуы тиіс. Ал, </w:t>
      </w:r>
      <w:r w:rsidR="00E45B3F" w:rsidRPr="003C0302">
        <w:rPr>
          <w:rFonts w:ascii="Times New Roman" w:hAnsi="Times New Roman" w:cs="Times New Roman"/>
          <w:sz w:val="20"/>
          <w:szCs w:val="20"/>
          <w:lang w:val="kk-KZ"/>
        </w:rPr>
        <w:t xml:space="preserve">біздіңше </w:t>
      </w:r>
      <w:r w:rsidR="008E4024" w:rsidRPr="003C0302">
        <w:rPr>
          <w:rFonts w:ascii="Times New Roman" w:hAnsi="Times New Roman" w:cs="Times New Roman"/>
          <w:sz w:val="20"/>
          <w:szCs w:val="20"/>
          <w:lang w:val="kk-KZ"/>
        </w:rPr>
        <w:t xml:space="preserve">қалай десек те сақтарды қазақтан ажырата алмаймыз. Сондықтан бұрынғы еуроцентрлік </w:t>
      </w:r>
      <w:r w:rsidR="00E45B3F" w:rsidRPr="003C0302">
        <w:rPr>
          <w:rFonts w:ascii="Times New Roman" w:hAnsi="Times New Roman" w:cs="Times New Roman"/>
          <w:sz w:val="20"/>
          <w:szCs w:val="20"/>
          <w:lang w:val="kk-KZ"/>
        </w:rPr>
        <w:t>көзқарастан</w:t>
      </w:r>
      <w:r w:rsidR="008E4024" w:rsidRPr="003C0302">
        <w:rPr>
          <w:rFonts w:ascii="Times New Roman" w:hAnsi="Times New Roman" w:cs="Times New Roman"/>
          <w:sz w:val="20"/>
          <w:szCs w:val="20"/>
          <w:lang w:val="kk-KZ"/>
        </w:rPr>
        <w:t xml:space="preserve"> толық</w:t>
      </w:r>
      <w:r w:rsidR="00E45B3F" w:rsidRPr="003C0302">
        <w:rPr>
          <w:rFonts w:ascii="Times New Roman" w:hAnsi="Times New Roman" w:cs="Times New Roman"/>
          <w:sz w:val="20"/>
          <w:szCs w:val="20"/>
          <w:lang w:val="kk-KZ"/>
        </w:rPr>
        <w:t xml:space="preserve"> бас тартып, сақтарды түркі тілдес біздің бабаларымыз ретінде және олардың өзіндік өркениетін қ</w:t>
      </w:r>
      <w:r w:rsidR="008E4024" w:rsidRPr="003C0302">
        <w:rPr>
          <w:rFonts w:ascii="Times New Roman" w:hAnsi="Times New Roman" w:cs="Times New Roman"/>
          <w:sz w:val="20"/>
          <w:szCs w:val="20"/>
          <w:lang w:val="kk-KZ"/>
        </w:rPr>
        <w:t>азақ өркениетімен сабақтастыра</w:t>
      </w:r>
      <w:r w:rsidR="00E45B3F" w:rsidRPr="003C0302">
        <w:rPr>
          <w:rFonts w:ascii="Times New Roman" w:hAnsi="Times New Roman" w:cs="Times New Roman"/>
          <w:sz w:val="20"/>
          <w:szCs w:val="20"/>
          <w:lang w:val="kk-KZ"/>
        </w:rPr>
        <w:t>, байланыстыра отырып жазуымыз және оқытуымыз керек.</w:t>
      </w:r>
    </w:p>
    <w:p w:rsidR="005134FC" w:rsidRPr="003C0302" w:rsidRDefault="005A76BC" w:rsidP="003C0302">
      <w:pPr>
        <w:spacing w:after="0" w:line="240" w:lineRule="auto"/>
        <w:rPr>
          <w:rFonts w:ascii="Times New Roman" w:hAnsi="Times New Roman" w:cs="Times New Roman"/>
          <w:sz w:val="20"/>
          <w:szCs w:val="20"/>
          <w:lang w:val="kk-KZ"/>
        </w:rPr>
      </w:pPr>
      <w:r w:rsidRPr="003C0302">
        <w:rPr>
          <w:rFonts w:ascii="Times New Roman" w:hAnsi="Times New Roman" w:cs="Times New Roman"/>
          <w:b/>
          <w:sz w:val="20"/>
          <w:szCs w:val="20"/>
          <w:lang w:val="kk-KZ"/>
        </w:rPr>
        <w:t xml:space="preserve">3. Тарихымыздағы Отан қорғау соғыстары, тәуелсіздік жолындағы ұлт-азаттық күрестері </w:t>
      </w:r>
      <w:r w:rsidR="00415388" w:rsidRPr="003C0302">
        <w:rPr>
          <w:rFonts w:ascii="Times New Roman" w:hAnsi="Times New Roman" w:cs="Times New Roman"/>
          <w:b/>
          <w:sz w:val="20"/>
          <w:szCs w:val="20"/>
          <w:lang w:val="kk-KZ"/>
        </w:rPr>
        <w:t xml:space="preserve">ресейцентрлік көзқарас пен тар таптық мүддеден толық тазартылып, </w:t>
      </w:r>
      <w:r w:rsidR="00396EA2" w:rsidRPr="003C0302">
        <w:rPr>
          <w:rFonts w:ascii="Times New Roman" w:hAnsi="Times New Roman" w:cs="Times New Roman"/>
          <w:b/>
          <w:sz w:val="20"/>
          <w:szCs w:val="20"/>
          <w:lang w:val="kk-KZ"/>
        </w:rPr>
        <w:t>ұлттық, отаншылдық мүдде тұрғысынан жазылуы және оқытылуы қажет.</w:t>
      </w:r>
      <w:r w:rsidR="00396EA2" w:rsidRPr="003C0302">
        <w:rPr>
          <w:rFonts w:ascii="Times New Roman" w:hAnsi="Times New Roman" w:cs="Times New Roman"/>
          <w:sz w:val="20"/>
          <w:szCs w:val="20"/>
          <w:lang w:val="kk-KZ"/>
        </w:rPr>
        <w:t xml:space="preserve"> Кешегі кеңестік кезеңде </w:t>
      </w:r>
      <w:r w:rsidRPr="003C0302">
        <w:rPr>
          <w:rFonts w:ascii="Times New Roman" w:hAnsi="Times New Roman" w:cs="Times New Roman"/>
          <w:sz w:val="20"/>
          <w:szCs w:val="20"/>
          <w:lang w:val="kk-KZ"/>
        </w:rPr>
        <w:t>қазақ халқының жоңғар басқыншылығына қарсы Отан соғысы тарихымыздан өзінің шынайы бағасын ала алмады, ол Қазақстанның Ресейге «өз еркімен» қосылуы аясында ғана, соның алғышарты ретінде ғана, тар аяда қарастырылды.</w:t>
      </w:r>
      <w:r w:rsidR="00415388" w:rsidRPr="003C0302">
        <w:rPr>
          <w:rFonts w:ascii="Times New Roman" w:hAnsi="Times New Roman" w:cs="Times New Roman"/>
          <w:sz w:val="20"/>
          <w:szCs w:val="20"/>
          <w:lang w:val="kk-KZ"/>
        </w:rPr>
        <w:t xml:space="preserve"> </w:t>
      </w:r>
      <w:r w:rsidRPr="003C0302">
        <w:rPr>
          <w:rFonts w:ascii="Times New Roman" w:hAnsi="Times New Roman" w:cs="Times New Roman"/>
          <w:sz w:val="20"/>
          <w:szCs w:val="20"/>
          <w:lang w:val="kk-KZ"/>
        </w:rPr>
        <w:t>Мұнда негізінен қазақ халқының «Ақтабан шұбырындыға» ұшырап, «елім-айлап» зарлап, жер бетінен құрып кету қаупі туғаны, осындай ауыр кезеңде Әбілқайыр ханның</w:t>
      </w:r>
      <w:r w:rsidR="00415388" w:rsidRPr="003C0302">
        <w:rPr>
          <w:rFonts w:ascii="Times New Roman" w:hAnsi="Times New Roman" w:cs="Times New Roman"/>
          <w:sz w:val="20"/>
          <w:szCs w:val="20"/>
          <w:lang w:val="kk-KZ"/>
        </w:rPr>
        <w:t xml:space="preserve"> өз елін бастап Ресей құрамына </w:t>
      </w:r>
      <w:r w:rsidRPr="003C0302">
        <w:rPr>
          <w:rFonts w:ascii="Times New Roman" w:hAnsi="Times New Roman" w:cs="Times New Roman"/>
          <w:sz w:val="20"/>
          <w:szCs w:val="20"/>
          <w:lang w:val="kk-KZ"/>
        </w:rPr>
        <w:t>кіруі – өте көрегендік, прогрессивтік құбылыс болғандығы баса атап көрсетілетін. Осылайша, бұл тақырыпты оқыған шәкірттің бойында өз ата-бабаларының ерлік күресінен гөрі, аға ұлтқа деген зор құрмет басым түсіп, «бізді аман алып қалған орыс мемлекеті екен ғой» деген түсінік қалыптасатын. Ал шындығында олай еместігі, патшалық Ресейдің қазақ елін қашан өз қол астына кіргізгенше, оны болашақта отарлау үшін, қазаққа қарсы қалмақ, жоңғар, башқұрт, орыс-казактарды әдейі айдап салып, соғыстырып отырғаны белгілі. Қазақ елін өз қоластына алғаннан кейін де Ресей оған әскери күшпен көмектесіп, жоңғарлармен, т.б. жауларымен ешуақытта соғысқан емес. Қайта қазақтардың жоңғарлармен соғысып жатқанын пайдаланып, кең-байтақ қазақ жерін әскери бекініс шептерімен құрсаул</w:t>
      </w:r>
      <w:r w:rsidR="009907EA" w:rsidRPr="003C0302">
        <w:rPr>
          <w:rFonts w:ascii="Times New Roman" w:hAnsi="Times New Roman" w:cs="Times New Roman"/>
          <w:sz w:val="20"/>
          <w:szCs w:val="20"/>
          <w:lang w:val="kk-KZ"/>
        </w:rPr>
        <w:t xml:space="preserve">ап жатты, яғни Ресейдің мақсаты – </w:t>
      </w:r>
      <w:r w:rsidRPr="003C0302">
        <w:rPr>
          <w:rFonts w:ascii="Times New Roman" w:hAnsi="Times New Roman" w:cs="Times New Roman"/>
          <w:sz w:val="20"/>
          <w:szCs w:val="20"/>
          <w:lang w:val="kk-KZ"/>
        </w:rPr>
        <w:t>қазақты қорғау емес, отарлау болды.</w:t>
      </w:r>
      <w:r w:rsidR="00FE5903" w:rsidRPr="003C0302">
        <w:rPr>
          <w:rFonts w:ascii="Times New Roman" w:hAnsi="Times New Roman" w:cs="Times New Roman"/>
          <w:sz w:val="20"/>
          <w:szCs w:val="20"/>
          <w:lang w:val="kk-KZ"/>
        </w:rPr>
        <w:t xml:space="preserve"> Бұл мәселе осылай басы ашылып, жазылуы және оқытылуы керек. </w:t>
      </w:r>
      <w:r w:rsidR="0040474D" w:rsidRPr="003C0302">
        <w:rPr>
          <w:rFonts w:ascii="Times New Roman" w:hAnsi="Times New Roman" w:cs="Times New Roman"/>
          <w:sz w:val="20"/>
          <w:szCs w:val="20"/>
          <w:lang w:val="kk-KZ"/>
        </w:rPr>
        <w:t>Қазақстанның Ресейге қосылуы да сол кезеңде</w:t>
      </w:r>
      <w:r w:rsidR="00925F86" w:rsidRPr="003C0302">
        <w:rPr>
          <w:rFonts w:ascii="Times New Roman" w:hAnsi="Times New Roman" w:cs="Times New Roman"/>
          <w:sz w:val="20"/>
          <w:szCs w:val="20"/>
          <w:lang w:val="kk-KZ"/>
        </w:rPr>
        <w:t>гі</w:t>
      </w:r>
      <w:r w:rsidR="0040474D" w:rsidRPr="003C0302">
        <w:rPr>
          <w:rFonts w:ascii="Times New Roman" w:hAnsi="Times New Roman" w:cs="Times New Roman"/>
          <w:sz w:val="20"/>
          <w:szCs w:val="20"/>
          <w:lang w:val="kk-KZ"/>
        </w:rPr>
        <w:t xml:space="preserve"> бүкіл дүние метрополия және отар елдерге бөлініп, отарлар иелену үдерісі жаппай жүріп жатқан тарихи кезеңде ерте ме, кеш пе, болмай қоймайтын тарихи үдеріс ретінде қарастырылуы</w:t>
      </w:r>
      <w:r w:rsidR="00FE5903" w:rsidRPr="003C0302">
        <w:rPr>
          <w:rFonts w:ascii="Times New Roman" w:hAnsi="Times New Roman" w:cs="Times New Roman"/>
          <w:sz w:val="20"/>
          <w:szCs w:val="20"/>
          <w:lang w:val="kk-KZ"/>
        </w:rPr>
        <w:t xml:space="preserve"> тиіс</w:t>
      </w:r>
      <w:r w:rsidR="0040474D" w:rsidRPr="003C0302">
        <w:rPr>
          <w:rFonts w:ascii="Times New Roman" w:hAnsi="Times New Roman" w:cs="Times New Roman"/>
          <w:sz w:val="20"/>
          <w:szCs w:val="20"/>
          <w:lang w:val="kk-KZ"/>
        </w:rPr>
        <w:t>.</w:t>
      </w:r>
      <w:r w:rsidR="00FE5903" w:rsidRPr="003C0302">
        <w:rPr>
          <w:rFonts w:ascii="Times New Roman" w:hAnsi="Times New Roman" w:cs="Times New Roman"/>
          <w:sz w:val="20"/>
          <w:szCs w:val="20"/>
          <w:lang w:val="kk-KZ"/>
        </w:rPr>
        <w:t xml:space="preserve"> Бұл әрине Әбілқайырдың жеке басына қатысты емес, сол кезеңдегі </w:t>
      </w:r>
      <w:r w:rsidR="00925F86" w:rsidRPr="003C0302">
        <w:rPr>
          <w:rFonts w:ascii="Times New Roman" w:hAnsi="Times New Roman" w:cs="Times New Roman"/>
          <w:sz w:val="20"/>
          <w:szCs w:val="20"/>
          <w:lang w:val="kk-KZ"/>
        </w:rPr>
        <w:t xml:space="preserve">Ресей империясының кең көлемді экспансиялық саясаты мен Қазақ елінің ауыр саяси, халықаралық жағдайына байланысты болды. </w:t>
      </w:r>
      <w:r w:rsidRPr="003C0302">
        <w:rPr>
          <w:rFonts w:ascii="Times New Roman" w:hAnsi="Times New Roman" w:cs="Times New Roman"/>
          <w:sz w:val="20"/>
          <w:szCs w:val="20"/>
          <w:lang w:val="kk-KZ"/>
        </w:rPr>
        <w:t>Ал, жүз жылдан астам (1635-1758 жж.), немесе кейбір зерттеушілер айтқандай, екі жүз жылдан астам (ХҮІ ғ. 20 жж. – 1758 жж.) уақытқа созылған қазақ-жоңғар соғыстары тарихымыздан өзінің шынайы бағасын алып, бұл оқиғаның желісін үзбей, толыққанды оқытуымыз керек, бүгінгі ұрпақ бабаларының ұлы ерлік күресін оқып біліп, одан тағылым алуы тиіс.</w:t>
      </w:r>
      <w:r w:rsidR="00F748D4" w:rsidRPr="003C0302">
        <w:rPr>
          <w:rFonts w:ascii="Times New Roman" w:hAnsi="Times New Roman" w:cs="Times New Roman"/>
          <w:sz w:val="20"/>
          <w:szCs w:val="20"/>
          <w:lang w:val="kk-KZ"/>
        </w:rPr>
        <w:t xml:space="preserve"> </w:t>
      </w:r>
      <w:r w:rsidR="00EE0F82" w:rsidRPr="003C0302">
        <w:rPr>
          <w:rFonts w:ascii="Times New Roman" w:hAnsi="Times New Roman" w:cs="Times New Roman"/>
          <w:sz w:val="20"/>
          <w:szCs w:val="20"/>
          <w:lang w:val="kk-KZ"/>
        </w:rPr>
        <w:t>Қазақ халқының отаршылдық дәуіріндегі ұлт-азаттық қозғалыстарын тәуелсіздік идеясымен</w:t>
      </w:r>
      <w:r w:rsidR="008D4CA2" w:rsidRPr="003C0302">
        <w:rPr>
          <w:rFonts w:ascii="Times New Roman" w:hAnsi="Times New Roman" w:cs="Times New Roman"/>
          <w:sz w:val="20"/>
          <w:szCs w:val="20"/>
          <w:lang w:val="kk-KZ"/>
        </w:rPr>
        <w:t xml:space="preserve"> байланыстыра отырып жазылуы және оқытылуы қажет. Қазақтың қазақ болып қалыптасқаннан (ХҮ ғ.) кейінгі тарихының тең жартысын бодандық бұғауында өткізген, 200 жылға жуық патшалық Ресейдің, 70 жылдай Кеңес империясының отары болған қазақ халқына</w:t>
      </w:r>
      <w:r w:rsidR="00E13B36" w:rsidRPr="003C0302">
        <w:rPr>
          <w:rFonts w:ascii="Times New Roman" w:hAnsi="Times New Roman" w:cs="Times New Roman"/>
          <w:sz w:val="20"/>
          <w:szCs w:val="20"/>
          <w:lang w:val="kk-KZ"/>
        </w:rPr>
        <w:t xml:space="preserve"> әрине </w:t>
      </w:r>
      <w:r w:rsidR="008D4CA2" w:rsidRPr="003C0302">
        <w:rPr>
          <w:rFonts w:ascii="Times New Roman" w:hAnsi="Times New Roman" w:cs="Times New Roman"/>
          <w:sz w:val="20"/>
          <w:szCs w:val="20"/>
          <w:lang w:val="kk-KZ"/>
        </w:rPr>
        <w:t xml:space="preserve">тәуелсіздік оңайлықпен келген жоқ, ол халқымыздың сан ғасырлық күресінің, ата-бабаларымыздың төгілген қанының арқасында келді. Сондықтан осыдан тағылым алған жас ұрпақ тәуелсіздіктің қадірін терең түсінуі және </w:t>
      </w:r>
      <w:r w:rsidR="00E13B36" w:rsidRPr="003C0302">
        <w:rPr>
          <w:rFonts w:ascii="Times New Roman" w:hAnsi="Times New Roman" w:cs="Times New Roman"/>
          <w:sz w:val="20"/>
          <w:szCs w:val="20"/>
          <w:lang w:val="kk-KZ"/>
        </w:rPr>
        <w:t>оны көздің қара</w:t>
      </w:r>
      <w:r w:rsidR="001B2251" w:rsidRPr="003C0302">
        <w:rPr>
          <w:rFonts w:ascii="Times New Roman" w:hAnsi="Times New Roman" w:cs="Times New Roman"/>
          <w:sz w:val="20"/>
          <w:szCs w:val="20"/>
          <w:lang w:val="kk-KZ"/>
        </w:rPr>
        <w:t>шы</w:t>
      </w:r>
      <w:r w:rsidR="00E13B36" w:rsidRPr="003C0302">
        <w:rPr>
          <w:rFonts w:ascii="Times New Roman" w:hAnsi="Times New Roman" w:cs="Times New Roman"/>
          <w:sz w:val="20"/>
          <w:szCs w:val="20"/>
          <w:lang w:val="kk-KZ"/>
        </w:rPr>
        <w:t>ғындай сақтап, әрқашан қорғауға дайын болуға тәрбиеленуі тиіс.</w:t>
      </w:r>
    </w:p>
    <w:p w:rsidR="001E7AEF" w:rsidRPr="003C0302" w:rsidRDefault="001E7AEF" w:rsidP="003C0302">
      <w:pPr>
        <w:spacing w:after="0" w:line="240" w:lineRule="auto"/>
        <w:rPr>
          <w:rFonts w:ascii="Times New Roman" w:hAnsi="Times New Roman" w:cs="Times New Roman"/>
          <w:sz w:val="20"/>
          <w:szCs w:val="20"/>
          <w:lang w:val="kk-KZ"/>
        </w:rPr>
      </w:pPr>
      <w:r w:rsidRPr="003C0302">
        <w:rPr>
          <w:rFonts w:ascii="Times New Roman" w:hAnsi="Times New Roman" w:cs="Times New Roman"/>
          <w:b/>
          <w:sz w:val="20"/>
          <w:szCs w:val="20"/>
          <w:lang w:val="kk-KZ"/>
        </w:rPr>
        <w:t>4. Қазіргі Қазақстан тарихының проблемалары бұрынғы тар таптық көзқарастан толық тазарып, ұлттық мүдде тұрғысынан, шәкірттер тағылым аларлықтай етіп анық, түсінікті жазылуы және оқытылуы қажет.</w:t>
      </w:r>
      <w:r w:rsidR="005641CD" w:rsidRPr="003C0302">
        <w:rPr>
          <w:rFonts w:ascii="Times New Roman" w:hAnsi="Times New Roman" w:cs="Times New Roman"/>
          <w:b/>
          <w:sz w:val="20"/>
          <w:szCs w:val="20"/>
          <w:lang w:val="kk-KZ"/>
        </w:rPr>
        <w:t xml:space="preserve"> </w:t>
      </w:r>
      <w:r w:rsidRPr="003C0302">
        <w:rPr>
          <w:rFonts w:ascii="Times New Roman" w:hAnsi="Times New Roman" w:cs="Times New Roman"/>
          <w:sz w:val="20"/>
          <w:szCs w:val="20"/>
          <w:lang w:val="kk-KZ"/>
        </w:rPr>
        <w:t xml:space="preserve">Қазақстан тарихының ең күрделі, қарама-қайшылығы мол, қасіреттер мен күрестерге толы кезеңі – ХХ ғасыр, кеңестік дәуір ең қатты бұрмаланған кезеңі болды. </w:t>
      </w:r>
      <w:r w:rsidR="005641CD" w:rsidRPr="003C0302">
        <w:rPr>
          <w:rFonts w:ascii="Times New Roman" w:hAnsi="Times New Roman" w:cs="Times New Roman"/>
          <w:sz w:val="20"/>
          <w:szCs w:val="20"/>
          <w:lang w:val="kk-KZ"/>
        </w:rPr>
        <w:t>Тарихшы-ұстаздар осы</w:t>
      </w:r>
      <w:r w:rsidRPr="003C0302">
        <w:rPr>
          <w:rFonts w:ascii="Times New Roman" w:hAnsi="Times New Roman" w:cs="Times New Roman"/>
          <w:sz w:val="20"/>
          <w:szCs w:val="20"/>
          <w:lang w:val="kk-KZ"/>
        </w:rPr>
        <w:t xml:space="preserve"> кезеңдегі күрделі қоғамды, ондағы қайшылықтарды түсініп, одан тағылым алып отыру үшін, оның әлеуметтік-саяси астарларын түсінікті етіп ашып көрсет</w:t>
      </w:r>
      <w:r w:rsidR="005B7DE3" w:rsidRPr="003C0302">
        <w:rPr>
          <w:rFonts w:ascii="Times New Roman" w:hAnsi="Times New Roman" w:cs="Times New Roman"/>
          <w:sz w:val="20"/>
          <w:szCs w:val="20"/>
          <w:lang w:val="kk-KZ"/>
        </w:rPr>
        <w:t>іп отыр</w:t>
      </w:r>
      <w:r w:rsidRPr="003C0302">
        <w:rPr>
          <w:rFonts w:ascii="Times New Roman" w:hAnsi="Times New Roman" w:cs="Times New Roman"/>
          <w:sz w:val="20"/>
          <w:szCs w:val="20"/>
          <w:lang w:val="kk-KZ"/>
        </w:rPr>
        <w:t xml:space="preserve">у керек. Мәселен, мемлекеттік билік үшін күресте тек таптық мүддені, кедейлердің пролетариат </w:t>
      </w:r>
      <w:r w:rsidRPr="003C0302">
        <w:rPr>
          <w:rFonts w:ascii="Times New Roman" w:hAnsi="Times New Roman" w:cs="Times New Roman"/>
          <w:sz w:val="20"/>
          <w:szCs w:val="20"/>
          <w:lang w:val="kk-KZ"/>
        </w:rPr>
        <w:lastRenderedPageBreak/>
        <w:t>диктатурасын орнатуды көздеген Ленин бастаған больщевиктердің бағыты дұрыс па, жоқ әлде, тек бай не кедей деп бөлмей, жалпы ұлттың, бүкіл қазақтың ұлттық мүддесін көтерген Ә.Бөкейханов бастаған алаштықтардың бағыты дұрыс па? Сол кездегі қазақ қоғамында таптық қайшылық күшті болды ма</w:t>
      </w:r>
      <w:r w:rsidR="005B7DE3" w:rsidRPr="003C0302">
        <w:rPr>
          <w:rFonts w:ascii="Times New Roman" w:hAnsi="Times New Roman" w:cs="Times New Roman"/>
          <w:sz w:val="20"/>
          <w:szCs w:val="20"/>
          <w:lang w:val="kk-KZ"/>
        </w:rPr>
        <w:t>, әлде ұлттық езгі ме? Біздіңше</w:t>
      </w:r>
      <w:r w:rsidRPr="003C0302">
        <w:rPr>
          <w:rFonts w:ascii="Times New Roman" w:hAnsi="Times New Roman" w:cs="Times New Roman"/>
          <w:sz w:val="20"/>
          <w:szCs w:val="20"/>
          <w:lang w:val="kk-KZ"/>
        </w:rPr>
        <w:t>, таптық қайшылықты жоққа шығармаймыз, бірақ ол кезде ұлттық езгі, яғни патшалық Ресейдің қазақ халқына жүргізіп отырған отаршылдық езгісі одан гөрі әлдеқайда басым еді. Бізде таптық қайшылық іштен пісіп жетілген жоқ, революциялық жағдай қалыптасқан жоқ, ол отар болған қазақ еліне метрополиядан жасанды түрде енгізілді. Социализм көшпелі және жартылай көшпелі қазақ ауылына сырттан күштеп таңылды. Сондықтан да ұлт ұстазы А.Байтұрсынов өзінің «Төңкеріс және қазақтар» деген мақаласында: «Қазақтар Ақпан төңкерісін қаншалықты қуанышпен қарсы алса, ал Қазан төңкерісін соншалықты үреймен қарсы алды»</w:t>
      </w:r>
      <w:r w:rsidR="003C0302">
        <w:rPr>
          <w:rFonts w:ascii="Times New Roman" w:hAnsi="Times New Roman" w:cs="Times New Roman"/>
          <w:sz w:val="20"/>
          <w:szCs w:val="20"/>
          <w:lang w:val="kk-KZ"/>
        </w:rPr>
        <w:t xml:space="preserve"> </w:t>
      </w:r>
      <w:r w:rsidRPr="003C0302">
        <w:rPr>
          <w:rFonts w:ascii="Times New Roman" w:hAnsi="Times New Roman" w:cs="Times New Roman"/>
          <w:sz w:val="20"/>
          <w:szCs w:val="20"/>
          <w:lang w:val="kk-KZ"/>
        </w:rPr>
        <w:t>дейді. Бұл қазақ қоғамында таптық емес, ұлттық езгінің күшті болғандығын көрсетеді. Шәкірттер осыны түсінуі тиіс. Жалпы біз осы кеңестік кезеңде үш дүркін революцияны (1905-</w:t>
      </w:r>
      <w:r w:rsidR="00A2085C" w:rsidRPr="003C0302">
        <w:rPr>
          <w:rFonts w:ascii="Times New Roman" w:hAnsi="Times New Roman" w:cs="Times New Roman"/>
          <w:sz w:val="20"/>
          <w:szCs w:val="20"/>
          <w:lang w:val="kk-KZ"/>
        </w:rPr>
        <w:t>1907, 1917 жж. Ақпан және Қазан</w:t>
      </w:r>
      <w:r w:rsidRPr="003C0302">
        <w:rPr>
          <w:rFonts w:ascii="Times New Roman" w:hAnsi="Times New Roman" w:cs="Times New Roman"/>
          <w:sz w:val="20"/>
          <w:szCs w:val="20"/>
          <w:lang w:val="kk-KZ"/>
        </w:rPr>
        <w:t>), қырғынды азамат соғысын (1918-1920 жж.), үш дүркін ашаршылықты (1917-1918, 1921-1923 және 1930-1932 жж., әсіресе соңғысында қолдан жасалған голощекиндік ашаршылықтан қазақтың тең жартысы қырылды), үш дүркін қуғын-сүргінді (1928-1932, 1937-1938, 1946-1952 жж.) басымыздан өткердік. Осы қасіретті тарихи оқиғалардың бәрінің де негізінде қоғамның қарама-қарсы тапқа бөлінуі мен олардың арасындағы таптық күрес жатыр. Бұдан алар тарихи тағылым, кешегі қоғамды қос антогонистік тапқа бөлген маркстік-лениндік идеологияның дұрыс еместігі, ал ол таптардың билік үшін бітіспес революциялық күрес жолына түсуі даму заңдылығына қайшы келетіндігі. Қайта керісінше, айналамыздағы табиғаттың тек ақ пен қара емес, түрлі түстерден тұратындығы сияқты әртүрлі әлеуметтік топтардан, жіктерден (страта) тұратындығын ескеру және олардың тығыз ынтымақтасып, революциялық емес, эволюциялық-реформалық</w:t>
      </w:r>
      <w:r w:rsidR="00A2085C" w:rsidRPr="003C0302">
        <w:rPr>
          <w:rFonts w:ascii="Times New Roman" w:hAnsi="Times New Roman" w:cs="Times New Roman"/>
          <w:sz w:val="20"/>
          <w:szCs w:val="20"/>
          <w:lang w:val="kk-KZ"/>
        </w:rPr>
        <w:t>, диктатуралық емес, демократиялық</w:t>
      </w:r>
      <w:r w:rsidRPr="003C0302">
        <w:rPr>
          <w:rFonts w:ascii="Times New Roman" w:hAnsi="Times New Roman" w:cs="Times New Roman"/>
          <w:sz w:val="20"/>
          <w:szCs w:val="20"/>
          <w:lang w:val="kk-KZ"/>
        </w:rPr>
        <w:t xml:space="preserve"> жолмен дамуының дұрыс екендігін бізге баба тарих сан мәрте дәлелдеді. Сондықтан оқулықта осы мәселелер ешкімге жалтақтамай, ұлттық мүдде тұрғысынан анық, ашық жазылуы және оқытылуы керек.</w:t>
      </w:r>
    </w:p>
    <w:p w:rsidR="0015035F" w:rsidRPr="003C0302" w:rsidRDefault="003F4920" w:rsidP="003C0302">
      <w:pPr>
        <w:spacing w:after="0" w:line="240" w:lineRule="auto"/>
        <w:rPr>
          <w:rFonts w:ascii="Times New Roman" w:hAnsi="Times New Roman" w:cs="Times New Roman"/>
          <w:sz w:val="20"/>
          <w:szCs w:val="20"/>
          <w:lang w:val="kk-KZ"/>
        </w:rPr>
      </w:pPr>
      <w:r w:rsidRPr="003C0302">
        <w:rPr>
          <w:rFonts w:ascii="Times New Roman" w:hAnsi="Times New Roman" w:cs="Times New Roman"/>
          <w:sz w:val="20"/>
          <w:szCs w:val="20"/>
          <w:lang w:val="kk-KZ"/>
        </w:rPr>
        <w:t xml:space="preserve">Сонымен қорыта айтқанда, тарихымызды жазуға және оқытуға немқұрайлы қарауға болмайды. </w:t>
      </w:r>
      <w:r w:rsidR="00AB1BDD" w:rsidRPr="003C0302">
        <w:rPr>
          <w:rFonts w:ascii="Times New Roman" w:hAnsi="Times New Roman" w:cs="Times New Roman"/>
          <w:sz w:val="20"/>
          <w:szCs w:val="20"/>
          <w:lang w:val="kk-KZ"/>
        </w:rPr>
        <w:t>Өйткені, ұлттық тарих – ұлттық рухтың қайнары, қазақстандық патриотизмнің өзегі. Бүгінгі және болашақ ұрпақ өзінің ұлттық, отаншылдық мүддеге негізделген шынайы тарихын оқып, одан тағылым ала білсе ғана біздің болашағымыз баянды, тәуелсіздігіміз тұғырлы болмақ. Ендеше, «келісіп пішкен тон келте болмас» дегендей, еліміздің алдыңғы қатарлы тарихшы-ғалымдары мен ұстаздары бұл игі іске бір кісідей жұмылып атсалысайық дегіміз келеді.</w:t>
      </w:r>
    </w:p>
    <w:sectPr w:rsidR="0015035F" w:rsidRPr="003C0302" w:rsidSect="008E47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02" w:rsidRDefault="003C0302" w:rsidP="00CE0E80">
      <w:pPr>
        <w:spacing w:after="0" w:line="240" w:lineRule="auto"/>
      </w:pPr>
      <w:r>
        <w:separator/>
      </w:r>
    </w:p>
  </w:endnote>
  <w:endnote w:type="continuationSeparator" w:id="0">
    <w:p w:rsidR="003C0302" w:rsidRDefault="003C0302" w:rsidP="00CE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02" w:rsidRDefault="003C0302" w:rsidP="00CE0E80">
      <w:pPr>
        <w:spacing w:after="0" w:line="240" w:lineRule="auto"/>
      </w:pPr>
      <w:r>
        <w:separator/>
      </w:r>
    </w:p>
  </w:footnote>
  <w:footnote w:type="continuationSeparator" w:id="0">
    <w:p w:rsidR="003C0302" w:rsidRDefault="003C0302" w:rsidP="00CE0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2D9C"/>
    <w:rsid w:val="00004402"/>
    <w:rsid w:val="00017D8B"/>
    <w:rsid w:val="000215AD"/>
    <w:rsid w:val="00022E9B"/>
    <w:rsid w:val="00030A51"/>
    <w:rsid w:val="00065D14"/>
    <w:rsid w:val="0006694E"/>
    <w:rsid w:val="00074A1E"/>
    <w:rsid w:val="00074DCF"/>
    <w:rsid w:val="00077935"/>
    <w:rsid w:val="0008434E"/>
    <w:rsid w:val="000B2BA3"/>
    <w:rsid w:val="000B561D"/>
    <w:rsid w:val="000D28C2"/>
    <w:rsid w:val="000D3D12"/>
    <w:rsid w:val="000F138C"/>
    <w:rsid w:val="000F5675"/>
    <w:rsid w:val="0010741E"/>
    <w:rsid w:val="00114572"/>
    <w:rsid w:val="00121A95"/>
    <w:rsid w:val="001433E4"/>
    <w:rsid w:val="00145529"/>
    <w:rsid w:val="0015035F"/>
    <w:rsid w:val="0015055B"/>
    <w:rsid w:val="0015287F"/>
    <w:rsid w:val="00153D6E"/>
    <w:rsid w:val="001606F0"/>
    <w:rsid w:val="001667A3"/>
    <w:rsid w:val="001971F8"/>
    <w:rsid w:val="001A29FA"/>
    <w:rsid w:val="001A75DF"/>
    <w:rsid w:val="001B07A3"/>
    <w:rsid w:val="001B2251"/>
    <w:rsid w:val="001C168C"/>
    <w:rsid w:val="001C1B3D"/>
    <w:rsid w:val="001C1E78"/>
    <w:rsid w:val="001D28C4"/>
    <w:rsid w:val="001D2BCC"/>
    <w:rsid w:val="001D344C"/>
    <w:rsid w:val="001D6C0A"/>
    <w:rsid w:val="001E284A"/>
    <w:rsid w:val="001E7AEF"/>
    <w:rsid w:val="001F30CB"/>
    <w:rsid w:val="00201344"/>
    <w:rsid w:val="00204388"/>
    <w:rsid w:val="00240FF0"/>
    <w:rsid w:val="00256C02"/>
    <w:rsid w:val="00272E55"/>
    <w:rsid w:val="002731AE"/>
    <w:rsid w:val="00292212"/>
    <w:rsid w:val="002933C8"/>
    <w:rsid w:val="00295119"/>
    <w:rsid w:val="002A26E3"/>
    <w:rsid w:val="002C0193"/>
    <w:rsid w:val="002C3CEB"/>
    <w:rsid w:val="002C5898"/>
    <w:rsid w:val="002C72C6"/>
    <w:rsid w:val="002E20A1"/>
    <w:rsid w:val="002F49D0"/>
    <w:rsid w:val="002F5584"/>
    <w:rsid w:val="00327181"/>
    <w:rsid w:val="003362F9"/>
    <w:rsid w:val="00356279"/>
    <w:rsid w:val="00385C3C"/>
    <w:rsid w:val="00396A2B"/>
    <w:rsid w:val="00396EA2"/>
    <w:rsid w:val="003A173D"/>
    <w:rsid w:val="003B4A3D"/>
    <w:rsid w:val="003B512C"/>
    <w:rsid w:val="003C0302"/>
    <w:rsid w:val="003C1A01"/>
    <w:rsid w:val="003D7462"/>
    <w:rsid w:val="003E1DEC"/>
    <w:rsid w:val="003E69B0"/>
    <w:rsid w:val="003E7E7A"/>
    <w:rsid w:val="003F4920"/>
    <w:rsid w:val="0040424B"/>
    <w:rsid w:val="0040474D"/>
    <w:rsid w:val="00405BE7"/>
    <w:rsid w:val="00410ED3"/>
    <w:rsid w:val="00415388"/>
    <w:rsid w:val="0041684B"/>
    <w:rsid w:val="00416D67"/>
    <w:rsid w:val="00417185"/>
    <w:rsid w:val="00421156"/>
    <w:rsid w:val="00421B03"/>
    <w:rsid w:val="00441E07"/>
    <w:rsid w:val="004510DA"/>
    <w:rsid w:val="00455589"/>
    <w:rsid w:val="004602F8"/>
    <w:rsid w:val="004612C9"/>
    <w:rsid w:val="004647FA"/>
    <w:rsid w:val="0047055E"/>
    <w:rsid w:val="004920D4"/>
    <w:rsid w:val="004A0707"/>
    <w:rsid w:val="004D58D8"/>
    <w:rsid w:val="004D7A4A"/>
    <w:rsid w:val="004E1E8E"/>
    <w:rsid w:val="004E429B"/>
    <w:rsid w:val="004E767A"/>
    <w:rsid w:val="00503C98"/>
    <w:rsid w:val="0050600E"/>
    <w:rsid w:val="005134FC"/>
    <w:rsid w:val="0051408A"/>
    <w:rsid w:val="00535624"/>
    <w:rsid w:val="00537BFC"/>
    <w:rsid w:val="0054611F"/>
    <w:rsid w:val="00551C0C"/>
    <w:rsid w:val="005641CD"/>
    <w:rsid w:val="005A76BC"/>
    <w:rsid w:val="005B7DE3"/>
    <w:rsid w:val="005B7F84"/>
    <w:rsid w:val="005C7A45"/>
    <w:rsid w:val="005D1B8E"/>
    <w:rsid w:val="005E32E0"/>
    <w:rsid w:val="005E44C2"/>
    <w:rsid w:val="005F04C7"/>
    <w:rsid w:val="005F5591"/>
    <w:rsid w:val="006019CF"/>
    <w:rsid w:val="00601DBA"/>
    <w:rsid w:val="00607022"/>
    <w:rsid w:val="00607D34"/>
    <w:rsid w:val="0061547D"/>
    <w:rsid w:val="00631FA6"/>
    <w:rsid w:val="0065095C"/>
    <w:rsid w:val="0066146D"/>
    <w:rsid w:val="00663D09"/>
    <w:rsid w:val="00664189"/>
    <w:rsid w:val="006678D4"/>
    <w:rsid w:val="00674425"/>
    <w:rsid w:val="006908F6"/>
    <w:rsid w:val="00693EDB"/>
    <w:rsid w:val="006958C4"/>
    <w:rsid w:val="006A2B04"/>
    <w:rsid w:val="006B1888"/>
    <w:rsid w:val="006B19C2"/>
    <w:rsid w:val="006B1A8D"/>
    <w:rsid w:val="006B41D8"/>
    <w:rsid w:val="006D4740"/>
    <w:rsid w:val="006F2D9C"/>
    <w:rsid w:val="006F5026"/>
    <w:rsid w:val="0070133E"/>
    <w:rsid w:val="0070219B"/>
    <w:rsid w:val="00716895"/>
    <w:rsid w:val="0072426D"/>
    <w:rsid w:val="00724D73"/>
    <w:rsid w:val="00734BC4"/>
    <w:rsid w:val="00737568"/>
    <w:rsid w:val="00757C83"/>
    <w:rsid w:val="00761660"/>
    <w:rsid w:val="00761F94"/>
    <w:rsid w:val="00771C3D"/>
    <w:rsid w:val="007731D8"/>
    <w:rsid w:val="00775212"/>
    <w:rsid w:val="00775417"/>
    <w:rsid w:val="00775FA3"/>
    <w:rsid w:val="00785F57"/>
    <w:rsid w:val="00791DB5"/>
    <w:rsid w:val="00797BBE"/>
    <w:rsid w:val="007A3C49"/>
    <w:rsid w:val="007B0EF3"/>
    <w:rsid w:val="007C4C55"/>
    <w:rsid w:val="007D1C1B"/>
    <w:rsid w:val="007D2ECC"/>
    <w:rsid w:val="007D41D1"/>
    <w:rsid w:val="007E4FF9"/>
    <w:rsid w:val="00801338"/>
    <w:rsid w:val="008272F0"/>
    <w:rsid w:val="008542A0"/>
    <w:rsid w:val="00895131"/>
    <w:rsid w:val="008B2669"/>
    <w:rsid w:val="008B2DF9"/>
    <w:rsid w:val="008B3427"/>
    <w:rsid w:val="008C3D19"/>
    <w:rsid w:val="008C5C13"/>
    <w:rsid w:val="008D4CA2"/>
    <w:rsid w:val="008D7BFD"/>
    <w:rsid w:val="008E4024"/>
    <w:rsid w:val="008E4725"/>
    <w:rsid w:val="008E58A5"/>
    <w:rsid w:val="008E7433"/>
    <w:rsid w:val="008F1A5A"/>
    <w:rsid w:val="008F1E55"/>
    <w:rsid w:val="008F5780"/>
    <w:rsid w:val="009068AF"/>
    <w:rsid w:val="00915991"/>
    <w:rsid w:val="00925F86"/>
    <w:rsid w:val="00936F7F"/>
    <w:rsid w:val="00937334"/>
    <w:rsid w:val="00937B07"/>
    <w:rsid w:val="009410C5"/>
    <w:rsid w:val="00972450"/>
    <w:rsid w:val="009907EA"/>
    <w:rsid w:val="0099202E"/>
    <w:rsid w:val="0099217F"/>
    <w:rsid w:val="009C0483"/>
    <w:rsid w:val="009D309B"/>
    <w:rsid w:val="009D346F"/>
    <w:rsid w:val="009E06CE"/>
    <w:rsid w:val="009E12DD"/>
    <w:rsid w:val="00A00CDE"/>
    <w:rsid w:val="00A0122C"/>
    <w:rsid w:val="00A04110"/>
    <w:rsid w:val="00A2085C"/>
    <w:rsid w:val="00A238E8"/>
    <w:rsid w:val="00A3234E"/>
    <w:rsid w:val="00A32B9E"/>
    <w:rsid w:val="00A44E61"/>
    <w:rsid w:val="00A83AD3"/>
    <w:rsid w:val="00AA6B70"/>
    <w:rsid w:val="00AA7257"/>
    <w:rsid w:val="00AB1BDD"/>
    <w:rsid w:val="00AB4C70"/>
    <w:rsid w:val="00AC2541"/>
    <w:rsid w:val="00AF20D3"/>
    <w:rsid w:val="00AF68F9"/>
    <w:rsid w:val="00B208F1"/>
    <w:rsid w:val="00B2564E"/>
    <w:rsid w:val="00B43E9D"/>
    <w:rsid w:val="00B472E1"/>
    <w:rsid w:val="00B56C8B"/>
    <w:rsid w:val="00B64408"/>
    <w:rsid w:val="00B6563D"/>
    <w:rsid w:val="00B713E1"/>
    <w:rsid w:val="00B73B32"/>
    <w:rsid w:val="00B76AC2"/>
    <w:rsid w:val="00B82AFA"/>
    <w:rsid w:val="00B835D1"/>
    <w:rsid w:val="00B84BF5"/>
    <w:rsid w:val="00B87571"/>
    <w:rsid w:val="00BA0AA9"/>
    <w:rsid w:val="00BB62A6"/>
    <w:rsid w:val="00BB6D19"/>
    <w:rsid w:val="00BC2627"/>
    <w:rsid w:val="00BC2628"/>
    <w:rsid w:val="00BE7CF3"/>
    <w:rsid w:val="00BF2690"/>
    <w:rsid w:val="00C0017B"/>
    <w:rsid w:val="00C21AB6"/>
    <w:rsid w:val="00C26D58"/>
    <w:rsid w:val="00C520F4"/>
    <w:rsid w:val="00C57533"/>
    <w:rsid w:val="00C57CCC"/>
    <w:rsid w:val="00C91F43"/>
    <w:rsid w:val="00C94DC8"/>
    <w:rsid w:val="00C959DD"/>
    <w:rsid w:val="00CA4DA5"/>
    <w:rsid w:val="00CC3241"/>
    <w:rsid w:val="00CD5E54"/>
    <w:rsid w:val="00CE0E80"/>
    <w:rsid w:val="00CE19C5"/>
    <w:rsid w:val="00CF5217"/>
    <w:rsid w:val="00D43E9D"/>
    <w:rsid w:val="00D50734"/>
    <w:rsid w:val="00D6195F"/>
    <w:rsid w:val="00D62C8A"/>
    <w:rsid w:val="00D64C1E"/>
    <w:rsid w:val="00D90482"/>
    <w:rsid w:val="00D97130"/>
    <w:rsid w:val="00DA5DF8"/>
    <w:rsid w:val="00DC65A4"/>
    <w:rsid w:val="00DD220F"/>
    <w:rsid w:val="00DF0420"/>
    <w:rsid w:val="00E13B36"/>
    <w:rsid w:val="00E15200"/>
    <w:rsid w:val="00E24038"/>
    <w:rsid w:val="00E264FB"/>
    <w:rsid w:val="00E31C84"/>
    <w:rsid w:val="00E45B3F"/>
    <w:rsid w:val="00E517A2"/>
    <w:rsid w:val="00E71BB6"/>
    <w:rsid w:val="00E84EE9"/>
    <w:rsid w:val="00EA4B1E"/>
    <w:rsid w:val="00EB2056"/>
    <w:rsid w:val="00EB44C4"/>
    <w:rsid w:val="00EB60A4"/>
    <w:rsid w:val="00ED541A"/>
    <w:rsid w:val="00ED6B96"/>
    <w:rsid w:val="00ED6EDD"/>
    <w:rsid w:val="00EE0F82"/>
    <w:rsid w:val="00EE6DE1"/>
    <w:rsid w:val="00EE7EA6"/>
    <w:rsid w:val="00F01FCE"/>
    <w:rsid w:val="00F1435D"/>
    <w:rsid w:val="00F20E59"/>
    <w:rsid w:val="00F27E22"/>
    <w:rsid w:val="00F35098"/>
    <w:rsid w:val="00F4237C"/>
    <w:rsid w:val="00F446CB"/>
    <w:rsid w:val="00F56A9F"/>
    <w:rsid w:val="00F64A48"/>
    <w:rsid w:val="00F748D4"/>
    <w:rsid w:val="00F865BB"/>
    <w:rsid w:val="00F9118E"/>
    <w:rsid w:val="00FA0182"/>
    <w:rsid w:val="00FB0676"/>
    <w:rsid w:val="00FB21A7"/>
    <w:rsid w:val="00FB6F9E"/>
    <w:rsid w:val="00FC5A36"/>
    <w:rsid w:val="00FD6DBC"/>
    <w:rsid w:val="00FE0844"/>
    <w:rsid w:val="00FE5903"/>
    <w:rsid w:val="00FF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0E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0E80"/>
  </w:style>
  <w:style w:type="paragraph" w:styleId="a5">
    <w:name w:val="footer"/>
    <w:basedOn w:val="a"/>
    <w:link w:val="a6"/>
    <w:uiPriority w:val="99"/>
    <w:semiHidden/>
    <w:unhideWhenUsed/>
    <w:rsid w:val="00CE0E8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0E80"/>
  </w:style>
  <w:style w:type="paragraph" w:styleId="a7">
    <w:name w:val="List Paragraph"/>
    <w:basedOn w:val="a"/>
    <w:uiPriority w:val="34"/>
    <w:qFormat/>
    <w:rsid w:val="003D7462"/>
    <w:pPr>
      <w:ind w:left="720"/>
      <w:contextualSpacing/>
    </w:pPr>
  </w:style>
  <w:style w:type="character" w:styleId="a8">
    <w:name w:val="Hyperlink"/>
    <w:basedOn w:val="a0"/>
    <w:uiPriority w:val="99"/>
    <w:unhideWhenUsed/>
    <w:rsid w:val="00854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A0AA-B003-4116-8E95-B8FDF1A4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3</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Мырзабай</dc:creator>
  <cp:keywords/>
  <dc:description/>
  <cp:lastModifiedBy>Zhanna</cp:lastModifiedBy>
  <cp:revision>140</cp:revision>
  <dcterms:created xsi:type="dcterms:W3CDTF">2021-03-14T15:01:00Z</dcterms:created>
  <dcterms:modified xsi:type="dcterms:W3CDTF">2024-06-06T15:26:00Z</dcterms:modified>
</cp:coreProperties>
</file>